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1B" w:rsidRDefault="00D9083A" w:rsidP="00E31D1B">
      <w:pPr>
        <w:ind w:left="-1710"/>
        <w:jc w:val="center"/>
        <w:rPr>
          <w:rFonts w:ascii="Chalkduster" w:hAnsi="Chalkduster"/>
          <w:sz w:val="52"/>
          <w:szCs w:val="52"/>
        </w:rPr>
      </w:pPr>
      <w:r w:rsidRPr="00E31D1B">
        <w:rPr>
          <w:rFonts w:ascii="Chalkduster" w:hAnsi="Chalkduster"/>
          <w:noProof/>
          <w:sz w:val="52"/>
          <w:szCs w:val="52"/>
          <w:u w:val="single"/>
        </w:rPr>
        <w:drawing>
          <wp:inline distT="0" distB="0" distL="0" distR="0" wp14:anchorId="502E79C4" wp14:editId="220233F7">
            <wp:extent cx="6572250" cy="1284990"/>
            <wp:effectExtent l="0" t="0" r="0" b="0"/>
            <wp:docPr id="6" name="Picture 6" descr="Macintosh HD:Users:allysonzutaut:Downloads:DigitalPaperandFrameLolaMiniSet: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lysonzutaut:Downloads:DigitalPaperandFrameLolaMiniSet:Ba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1284990"/>
                    </a:xfrm>
                    <a:prstGeom prst="rect">
                      <a:avLst/>
                    </a:prstGeom>
                    <a:noFill/>
                    <a:ln>
                      <a:noFill/>
                    </a:ln>
                  </pic:spPr>
                </pic:pic>
              </a:graphicData>
            </a:graphic>
          </wp:inline>
        </w:drawing>
      </w:r>
    </w:p>
    <w:p w:rsidR="00D9083A" w:rsidRPr="009E5909" w:rsidRDefault="00D9083A" w:rsidP="00D9083A">
      <w:pPr>
        <w:ind w:left="-1710"/>
        <w:jc w:val="center"/>
        <w:rPr>
          <w:rFonts w:ascii="Chalkduster" w:hAnsi="Chalkduster"/>
          <w:sz w:val="48"/>
          <w:szCs w:val="48"/>
        </w:rPr>
      </w:pPr>
      <w:proofErr w:type="spellStart"/>
      <w:r w:rsidRPr="009E5909">
        <w:rPr>
          <w:rFonts w:ascii="Chalkduster" w:hAnsi="Chalkduster"/>
          <w:sz w:val="48"/>
          <w:szCs w:val="48"/>
        </w:rPr>
        <w:t>Glenoaks</w:t>
      </w:r>
      <w:proofErr w:type="spellEnd"/>
      <w:r w:rsidRPr="009E5909">
        <w:rPr>
          <w:rFonts w:ascii="Chalkduster" w:hAnsi="Chalkduster"/>
          <w:sz w:val="48"/>
          <w:szCs w:val="48"/>
        </w:rPr>
        <w:t xml:space="preserve"> Christian Elementary</w:t>
      </w:r>
    </w:p>
    <w:p w:rsidR="00E31D1B" w:rsidRPr="009E5909" w:rsidRDefault="00E31D1B" w:rsidP="00D85CE6">
      <w:pPr>
        <w:ind w:left="-1440"/>
        <w:jc w:val="center"/>
        <w:rPr>
          <w:rFonts w:ascii="Chalkduster" w:hAnsi="Chalkduster"/>
          <w:sz w:val="44"/>
          <w:szCs w:val="44"/>
        </w:rPr>
      </w:pPr>
      <w:r w:rsidRPr="009E5909">
        <w:rPr>
          <w:rFonts w:ascii="Chalkduster" w:hAnsi="Chalkduster"/>
          <w:b/>
          <w:bCs/>
          <w:sz w:val="44"/>
          <w:szCs w:val="44"/>
        </w:rPr>
        <w:t>First Grade</w:t>
      </w:r>
    </w:p>
    <w:p w:rsidR="00E31D1B" w:rsidRPr="009E5909" w:rsidRDefault="00E31D1B" w:rsidP="00D85CE6">
      <w:pPr>
        <w:ind w:left="-1620"/>
        <w:jc w:val="center"/>
        <w:rPr>
          <w:rFonts w:ascii="Chalkduster" w:hAnsi="Chalkduster"/>
          <w:sz w:val="44"/>
          <w:szCs w:val="44"/>
        </w:rPr>
      </w:pPr>
      <w:r w:rsidRPr="009E5909">
        <w:rPr>
          <w:rFonts w:ascii="Chalkduster" w:hAnsi="Chalkduster"/>
          <w:b/>
          <w:bCs/>
          <w:sz w:val="44"/>
          <w:szCs w:val="44"/>
        </w:rPr>
        <w:t>2019-2020 Syllabus</w:t>
      </w:r>
    </w:p>
    <w:p w:rsidR="00D85CE6" w:rsidRPr="00D85CE6" w:rsidRDefault="00D85CE6" w:rsidP="00E31D1B">
      <w:pPr>
        <w:rPr>
          <w:rFonts w:asciiTheme="majorHAnsi" w:hAnsiTheme="majorHAnsi"/>
          <w:b/>
          <w:bCs/>
          <w:sz w:val="32"/>
          <w:szCs w:val="32"/>
        </w:rPr>
      </w:pPr>
    </w:p>
    <w:p w:rsidR="00E31D1B" w:rsidRPr="009E5909" w:rsidRDefault="004B5AE8" w:rsidP="00D85CE6">
      <w:pPr>
        <w:ind w:left="-1620"/>
        <w:jc w:val="center"/>
        <w:rPr>
          <w:rFonts w:ascii="Cambria" w:hAnsi="Cambria"/>
          <w:sz w:val="28"/>
          <w:szCs w:val="28"/>
        </w:rPr>
      </w:pPr>
      <w:hyperlink r:id="rId8" w:history="1">
        <w:r w:rsidR="00E31D1B" w:rsidRPr="009E5909">
          <w:rPr>
            <w:rStyle w:val="Hyperlink"/>
            <w:rFonts w:ascii="Cambria" w:hAnsi="Cambria"/>
            <w:b/>
            <w:bCs/>
            <w:sz w:val="28"/>
            <w:szCs w:val="28"/>
          </w:rPr>
          <w:t>ahzutaut@glenoaksschools.com</w:t>
        </w:r>
      </w:hyperlink>
    </w:p>
    <w:p w:rsidR="00E31D1B" w:rsidRPr="009E5909" w:rsidRDefault="004B5AE8" w:rsidP="00D85CE6">
      <w:pPr>
        <w:ind w:left="-1620"/>
        <w:jc w:val="center"/>
        <w:rPr>
          <w:rFonts w:ascii="Cambria" w:hAnsi="Cambria"/>
          <w:sz w:val="28"/>
          <w:szCs w:val="28"/>
        </w:rPr>
      </w:pPr>
      <w:hyperlink r:id="rId9" w:history="1">
        <w:r w:rsidR="00E31D1B" w:rsidRPr="009E5909">
          <w:rPr>
            <w:rStyle w:val="Hyperlink"/>
            <w:rFonts w:ascii="Cambria" w:hAnsi="Cambria"/>
            <w:b/>
            <w:bCs/>
            <w:sz w:val="28"/>
            <w:szCs w:val="28"/>
          </w:rPr>
          <w:t>www.glenoaks1stgrade.weebly.com</w:t>
        </w:r>
      </w:hyperlink>
    </w:p>
    <w:p w:rsidR="0004796B" w:rsidRPr="00D85CE6" w:rsidRDefault="0004796B">
      <w:pPr>
        <w:rPr>
          <w:rFonts w:ascii="Cambria" w:hAnsi="Cambria"/>
        </w:rPr>
      </w:pPr>
    </w:p>
    <w:p w:rsidR="00C44558" w:rsidRDefault="00E31D1B" w:rsidP="00C44558">
      <w:pPr>
        <w:ind w:left="-1080"/>
      </w:pPr>
      <w:r w:rsidRPr="009E5909">
        <w:rPr>
          <w:b/>
          <w:bCs/>
        </w:rPr>
        <w:t xml:space="preserve">Dear Families, </w:t>
      </w:r>
    </w:p>
    <w:p w:rsidR="00C44558" w:rsidRDefault="00C44558" w:rsidP="00C44558">
      <w:pPr>
        <w:ind w:left="-1080"/>
      </w:pPr>
    </w:p>
    <w:p w:rsidR="00C44558" w:rsidRPr="009E5909" w:rsidRDefault="00C44558" w:rsidP="00D85CE6">
      <w:pPr>
        <w:ind w:left="-1080"/>
      </w:pPr>
      <w:r w:rsidRPr="00C44558">
        <w:rPr>
          <w:rFonts w:eastAsia="Times New Roman" w:cs="Times New Roman"/>
          <w:bCs/>
          <w:color w:val="000000"/>
          <w:spacing w:val="4"/>
          <w:shd w:val="clear" w:color="auto" w:fill="FFFFFF"/>
        </w:rPr>
        <w:t xml:space="preserve">My name is Ms. Zutaut and I am teaching 1st grade at </w:t>
      </w:r>
      <w:proofErr w:type="spellStart"/>
      <w:r w:rsidRPr="00C44558">
        <w:rPr>
          <w:rFonts w:eastAsia="Times New Roman" w:cs="Times New Roman"/>
          <w:bCs/>
          <w:color w:val="000000"/>
          <w:spacing w:val="4"/>
          <w:shd w:val="clear" w:color="auto" w:fill="FFFFFF"/>
        </w:rPr>
        <w:t>Glenoaks</w:t>
      </w:r>
      <w:proofErr w:type="spellEnd"/>
      <w:r w:rsidRPr="00C44558">
        <w:rPr>
          <w:rFonts w:eastAsia="Times New Roman" w:cs="Times New Roman"/>
          <w:bCs/>
          <w:color w:val="000000"/>
          <w:spacing w:val="4"/>
          <w:shd w:val="clear" w:color="auto" w:fill="FFFFFF"/>
        </w:rPr>
        <w:t xml:space="preserve"> Christian Elementary. I have a Bachelor's in English and Special Education and a Master's in Elementary Education from West Virginia University. </w:t>
      </w:r>
      <w:r w:rsidRPr="00C44558">
        <w:rPr>
          <w:rFonts w:eastAsia="Times New Roman" w:cs="Times New Roman"/>
          <w:bCs/>
          <w:color w:val="000000"/>
          <w:spacing w:val="4"/>
        </w:rPr>
        <w:br/>
      </w:r>
      <w:r w:rsidRPr="00C44558">
        <w:rPr>
          <w:rFonts w:eastAsia="Times New Roman" w:cs="Times New Roman"/>
          <w:bCs/>
          <w:color w:val="000000"/>
          <w:spacing w:val="4"/>
          <w:shd w:val="clear" w:color="auto" w:fill="FFFFFF"/>
        </w:rPr>
        <w:t>My teaching journey begins here! I recently moved to California from West Virginia and I am very eager to begin this wonderful adventure with you and your child. I thank God ev</w:t>
      </w:r>
      <w:r>
        <w:rPr>
          <w:rFonts w:eastAsia="Times New Roman" w:cs="Times New Roman"/>
          <w:bCs/>
          <w:color w:val="000000"/>
          <w:spacing w:val="4"/>
          <w:shd w:val="clear" w:color="auto" w:fill="FFFFFF"/>
        </w:rPr>
        <w:t xml:space="preserve">eryday for guiding me toward a </w:t>
      </w:r>
      <w:r w:rsidRPr="00C44558">
        <w:rPr>
          <w:rFonts w:eastAsia="Times New Roman" w:cs="Times New Roman"/>
          <w:bCs/>
          <w:color w:val="000000"/>
          <w:spacing w:val="4"/>
          <w:shd w:val="clear" w:color="auto" w:fill="FFFFFF"/>
        </w:rPr>
        <w:t>rewarding path and blessing me with an undeniable passion to teach. My goal is to work with every student in praising their strengths and fostering their abilities and talents inside and outside of the classroom. We work through many small group sessions, implement hands-on activities and games, and differentiate the curriculum to meet the need of each child. Every student is unique and in this classroom we learn to value diversity. We work as a team and support one another in creating a comforting, family-oriented, and safe environment. </w:t>
      </w:r>
    </w:p>
    <w:p w:rsidR="00D85CE6" w:rsidRPr="009E5909" w:rsidRDefault="00D85CE6" w:rsidP="00D85CE6">
      <w:pPr>
        <w:rPr>
          <w:b/>
          <w:bCs/>
        </w:rPr>
      </w:pPr>
    </w:p>
    <w:p w:rsidR="00E31D1B" w:rsidRPr="009E5909" w:rsidRDefault="00E31D1B" w:rsidP="00D85CE6">
      <w:pPr>
        <w:ind w:left="-1080"/>
      </w:pPr>
      <w:r w:rsidRPr="009E5909">
        <w:rPr>
          <w:b/>
          <w:bCs/>
        </w:rPr>
        <w:t>FIRST GRADE CURRICULUM:</w:t>
      </w:r>
    </w:p>
    <w:p w:rsidR="00E31D1B" w:rsidRPr="009E5909" w:rsidRDefault="00E31D1B" w:rsidP="00D85CE6">
      <w:pPr>
        <w:ind w:left="-1080"/>
      </w:pPr>
      <w:r w:rsidRPr="009E5909">
        <w:t xml:space="preserve">Our school has adopted the Common Core State Standards (CCSS). The Common Core Standards are available at </w:t>
      </w:r>
      <w:hyperlink r:id="rId10" w:history="1">
        <w:r w:rsidRPr="009E5909">
          <w:rPr>
            <w:rStyle w:val="Hyperlink"/>
          </w:rPr>
          <w:t>http://www.corestandards.org/read-the-standards</w:t>
        </w:r>
      </w:hyperlink>
      <w:r w:rsidRPr="009E5909">
        <w:t xml:space="preserve">. All content standards that will be covered in first grade are outlined in the class </w:t>
      </w:r>
      <w:r w:rsidRPr="009E5909">
        <w:rPr>
          <w:i/>
          <w:iCs/>
        </w:rPr>
        <w:t xml:space="preserve">Scope </w:t>
      </w:r>
      <w:r w:rsidRPr="009E5909">
        <w:t xml:space="preserve">and </w:t>
      </w:r>
      <w:r w:rsidRPr="009E5909">
        <w:rPr>
          <w:i/>
          <w:iCs/>
        </w:rPr>
        <w:t xml:space="preserve">Sequence. </w:t>
      </w:r>
    </w:p>
    <w:p w:rsidR="00D85CE6" w:rsidRPr="009E5909" w:rsidRDefault="00D85CE6" w:rsidP="00D85CE6">
      <w:pPr>
        <w:ind w:left="-1080"/>
        <w:rPr>
          <w:b/>
          <w:bCs/>
        </w:rPr>
      </w:pPr>
    </w:p>
    <w:p w:rsidR="00E31D1B" w:rsidRPr="009E5909" w:rsidRDefault="00E31D1B" w:rsidP="00D85CE6">
      <w:pPr>
        <w:ind w:left="-1080"/>
        <w:rPr>
          <w:b/>
          <w:bCs/>
        </w:rPr>
      </w:pPr>
      <w:r w:rsidRPr="009E5909">
        <w:rPr>
          <w:b/>
          <w:bCs/>
        </w:rPr>
        <w:t xml:space="preserve">CLASSROOM RULES/MANAGEMENT: </w:t>
      </w:r>
    </w:p>
    <w:p w:rsidR="00D85CE6" w:rsidRPr="009E5909" w:rsidRDefault="00D85CE6" w:rsidP="00D85CE6">
      <w:pPr>
        <w:ind w:left="-1080"/>
        <w:rPr>
          <w:bCs/>
        </w:rPr>
      </w:pPr>
      <w:r w:rsidRPr="009E5909">
        <w:rPr>
          <w:b/>
          <w:bCs/>
        </w:rPr>
        <w:t xml:space="preserve"> </w:t>
      </w:r>
      <w:r w:rsidRPr="009E5909">
        <w:rPr>
          <w:bCs/>
        </w:rPr>
        <w:t xml:space="preserve">Our classroom uses the clip up or clip down procedure for tracking student behavior. Each child begins the day in the center of the chart on </w:t>
      </w:r>
      <w:r w:rsidRPr="009E5909">
        <w:rPr>
          <w:bCs/>
          <w:color w:val="008000"/>
        </w:rPr>
        <w:t>Green: Ready to Learn</w:t>
      </w:r>
      <w:r w:rsidRPr="009E5909">
        <w:rPr>
          <w:bCs/>
        </w:rPr>
        <w:t xml:space="preserve">.  This is your child’s target goal each day. If for any reason a student must clip down, meaning they are not following the teacher’s expectations, the colors </w:t>
      </w:r>
      <w:r w:rsidRPr="009E5909">
        <w:rPr>
          <w:bCs/>
          <w:color w:val="FFFF00"/>
        </w:rPr>
        <w:t xml:space="preserve">yellow, </w:t>
      </w:r>
      <w:r w:rsidRPr="009E5909">
        <w:rPr>
          <w:bCs/>
          <w:color w:val="FF6600"/>
        </w:rPr>
        <w:t xml:space="preserve">orange, </w:t>
      </w:r>
      <w:r w:rsidRPr="009E5909">
        <w:rPr>
          <w:bCs/>
        </w:rPr>
        <w:t xml:space="preserve">and </w:t>
      </w:r>
      <w:r w:rsidRPr="009E5909">
        <w:rPr>
          <w:bCs/>
          <w:color w:val="FF0000"/>
        </w:rPr>
        <w:t xml:space="preserve">red </w:t>
      </w:r>
      <w:r w:rsidRPr="009E5909">
        <w:rPr>
          <w:bCs/>
        </w:rPr>
        <w:t xml:space="preserve">will be noted on their behavior chart and the listed consequences will be followed. </w:t>
      </w:r>
    </w:p>
    <w:p w:rsidR="009E5909" w:rsidRDefault="009E5909" w:rsidP="00D85CE6">
      <w:pPr>
        <w:ind w:left="-1080"/>
        <w:rPr>
          <w:bCs/>
        </w:rPr>
      </w:pPr>
    </w:p>
    <w:p w:rsidR="00D85CE6" w:rsidRPr="009E5909" w:rsidRDefault="00D85CE6" w:rsidP="00D85CE6">
      <w:pPr>
        <w:ind w:left="-1080"/>
        <w:rPr>
          <w:bCs/>
          <w:color w:val="FFFF00"/>
        </w:rPr>
      </w:pPr>
      <w:r w:rsidRPr="009E5909">
        <w:rPr>
          <w:bCs/>
          <w:color w:val="FFFF00"/>
        </w:rPr>
        <w:t>1</w:t>
      </w:r>
      <w:r w:rsidRPr="009E5909">
        <w:rPr>
          <w:bCs/>
          <w:color w:val="FFFF00"/>
          <w:vertAlign w:val="superscript"/>
        </w:rPr>
        <w:t>st</w:t>
      </w:r>
      <w:r w:rsidRPr="009E5909">
        <w:rPr>
          <w:bCs/>
          <w:color w:val="FFFF00"/>
        </w:rPr>
        <w:t xml:space="preserve"> time: </w:t>
      </w:r>
      <w:r w:rsidR="009E5909" w:rsidRPr="009E5909">
        <w:rPr>
          <w:bCs/>
          <w:color w:val="FFFF00"/>
        </w:rPr>
        <w:t>Warning (Behavior Code: Yellow)</w:t>
      </w:r>
    </w:p>
    <w:p w:rsidR="009E5909" w:rsidRPr="009E5909" w:rsidRDefault="009E5909" w:rsidP="00D85CE6">
      <w:pPr>
        <w:ind w:left="-1080"/>
        <w:rPr>
          <w:bCs/>
          <w:color w:val="FF6600"/>
        </w:rPr>
      </w:pPr>
      <w:r w:rsidRPr="009E5909">
        <w:rPr>
          <w:bCs/>
          <w:color w:val="FF6600"/>
        </w:rPr>
        <w:t>2</w:t>
      </w:r>
      <w:r w:rsidRPr="009E5909">
        <w:rPr>
          <w:bCs/>
          <w:color w:val="FF6600"/>
          <w:vertAlign w:val="superscript"/>
        </w:rPr>
        <w:t>nd</w:t>
      </w:r>
      <w:r w:rsidRPr="009E5909">
        <w:rPr>
          <w:bCs/>
          <w:color w:val="FF6600"/>
        </w:rPr>
        <w:t xml:space="preserve"> time: No break (Behavior Code: Orange)</w:t>
      </w:r>
    </w:p>
    <w:p w:rsidR="009E5909" w:rsidRPr="009E5909" w:rsidRDefault="009E5909" w:rsidP="00D85CE6">
      <w:pPr>
        <w:ind w:left="-1080"/>
        <w:rPr>
          <w:bCs/>
          <w:color w:val="FF0000"/>
        </w:rPr>
      </w:pPr>
      <w:r w:rsidRPr="009E5909">
        <w:rPr>
          <w:bCs/>
          <w:color w:val="FF0000"/>
        </w:rPr>
        <w:t>3</w:t>
      </w:r>
      <w:r w:rsidRPr="009E5909">
        <w:rPr>
          <w:bCs/>
          <w:color w:val="FF0000"/>
          <w:vertAlign w:val="superscript"/>
        </w:rPr>
        <w:t>rd</w:t>
      </w:r>
      <w:r w:rsidRPr="009E5909">
        <w:rPr>
          <w:bCs/>
          <w:color w:val="FF0000"/>
        </w:rPr>
        <w:t xml:space="preserve"> time: Reflection Letter (Behavior Color: Red)</w:t>
      </w:r>
    </w:p>
    <w:p w:rsidR="009E5909" w:rsidRPr="009E5909" w:rsidRDefault="009E5909" w:rsidP="00D85CE6">
      <w:pPr>
        <w:ind w:left="-1080"/>
        <w:rPr>
          <w:bCs/>
          <w:color w:val="FF0000"/>
        </w:rPr>
      </w:pPr>
      <w:r w:rsidRPr="009E5909">
        <w:rPr>
          <w:bCs/>
          <w:color w:val="FF0000"/>
        </w:rPr>
        <w:t xml:space="preserve">                  *Must be signed by parent and returned to school the next day</w:t>
      </w:r>
    </w:p>
    <w:p w:rsidR="009E5909" w:rsidRPr="009E5909" w:rsidRDefault="009E5909" w:rsidP="00D85CE6">
      <w:pPr>
        <w:ind w:left="-1080"/>
        <w:rPr>
          <w:bCs/>
        </w:rPr>
      </w:pPr>
      <w:r w:rsidRPr="009E5909">
        <w:rPr>
          <w:bCs/>
        </w:rPr>
        <w:t>4</w:t>
      </w:r>
      <w:r w:rsidRPr="009E5909">
        <w:rPr>
          <w:bCs/>
          <w:vertAlign w:val="superscript"/>
        </w:rPr>
        <w:t>th</w:t>
      </w:r>
      <w:r w:rsidRPr="009E5909">
        <w:rPr>
          <w:bCs/>
        </w:rPr>
        <w:t xml:space="preserve"> time: Sent to office</w:t>
      </w:r>
    </w:p>
    <w:p w:rsidR="009E5909" w:rsidRDefault="009E5909" w:rsidP="00D85CE6">
      <w:pPr>
        <w:ind w:left="-1080"/>
        <w:rPr>
          <w:bCs/>
        </w:rPr>
      </w:pPr>
      <w:r w:rsidRPr="009E5909">
        <w:rPr>
          <w:bCs/>
        </w:rPr>
        <w:t>5</w:t>
      </w:r>
      <w:r w:rsidRPr="009E5909">
        <w:rPr>
          <w:bCs/>
          <w:vertAlign w:val="superscript"/>
        </w:rPr>
        <w:t>th</w:t>
      </w:r>
      <w:r w:rsidRPr="009E5909">
        <w:rPr>
          <w:bCs/>
        </w:rPr>
        <w:t xml:space="preserve"> time: Parent Contact</w:t>
      </w:r>
    </w:p>
    <w:p w:rsidR="009E5909" w:rsidRDefault="009E5909" w:rsidP="00D85CE6">
      <w:pPr>
        <w:ind w:left="-1080"/>
        <w:rPr>
          <w:bCs/>
        </w:rPr>
      </w:pPr>
    </w:p>
    <w:p w:rsidR="005D3215" w:rsidRDefault="005D3215" w:rsidP="00D85CE6">
      <w:pPr>
        <w:ind w:left="-1080"/>
        <w:rPr>
          <w:bCs/>
        </w:rPr>
      </w:pPr>
    </w:p>
    <w:p w:rsidR="005D3215" w:rsidRDefault="005D3215" w:rsidP="00D85CE6">
      <w:pPr>
        <w:ind w:left="-1080"/>
        <w:rPr>
          <w:bCs/>
        </w:rPr>
      </w:pPr>
    </w:p>
    <w:p w:rsidR="005D3215" w:rsidRDefault="005D3215" w:rsidP="00D85CE6">
      <w:pPr>
        <w:ind w:left="-1080"/>
        <w:rPr>
          <w:bCs/>
        </w:rPr>
      </w:pPr>
    </w:p>
    <w:p w:rsidR="005D3215" w:rsidRDefault="005D3215" w:rsidP="00D85CE6">
      <w:pPr>
        <w:ind w:left="-1080"/>
        <w:rPr>
          <w:bCs/>
        </w:rPr>
      </w:pPr>
    </w:p>
    <w:p w:rsidR="005D3215" w:rsidRDefault="005D3215" w:rsidP="00D85CE6">
      <w:pPr>
        <w:ind w:left="-1080"/>
        <w:rPr>
          <w:bCs/>
        </w:rPr>
      </w:pPr>
    </w:p>
    <w:p w:rsidR="009E5909" w:rsidRDefault="009E5909" w:rsidP="00D85CE6">
      <w:pPr>
        <w:ind w:left="-1080"/>
        <w:rPr>
          <w:bCs/>
        </w:rPr>
      </w:pPr>
      <w:r>
        <w:rPr>
          <w:bCs/>
        </w:rPr>
        <w:t xml:space="preserve">On a happy note, your child will always have the opportunity to clip back up when showing positive behaviors. They </w:t>
      </w:r>
      <w:r w:rsidR="005C2C98">
        <w:rPr>
          <w:bCs/>
        </w:rPr>
        <w:t xml:space="preserve">will be expected to record their behavior color at the end of the day each day on their behavior chart to notify the parents. </w:t>
      </w:r>
    </w:p>
    <w:p w:rsidR="005C2C98" w:rsidRDefault="005C2C98" w:rsidP="00D85CE6">
      <w:pPr>
        <w:ind w:left="-1080"/>
        <w:rPr>
          <w:bCs/>
        </w:rPr>
      </w:pPr>
    </w:p>
    <w:p w:rsidR="005C2C98" w:rsidRDefault="005C2C98" w:rsidP="00D85CE6">
      <w:pPr>
        <w:ind w:left="-1080"/>
        <w:rPr>
          <w:bCs/>
        </w:rPr>
      </w:pPr>
    </w:p>
    <w:p w:rsidR="005C2C98" w:rsidRDefault="005C2C98" w:rsidP="00D85CE6">
      <w:pPr>
        <w:ind w:left="-1080"/>
        <w:rPr>
          <w:bCs/>
        </w:rPr>
      </w:pPr>
      <w:r>
        <w:rPr>
          <w:bCs/>
        </w:rPr>
        <w:t>At any time if you need to express your comments or concerns, you can reach me via email on my website or schedule an appointment that works best with your schedule.</w:t>
      </w:r>
    </w:p>
    <w:p w:rsidR="005C2C98" w:rsidRDefault="005C2C98" w:rsidP="00D85CE6">
      <w:pPr>
        <w:ind w:left="-1080"/>
        <w:rPr>
          <w:bCs/>
        </w:rPr>
      </w:pPr>
    </w:p>
    <w:p w:rsidR="005C2C98" w:rsidRDefault="005C2C98" w:rsidP="00D85CE6">
      <w:pPr>
        <w:ind w:left="-1080"/>
        <w:rPr>
          <w:bCs/>
        </w:rPr>
      </w:pPr>
      <w:r w:rsidRPr="005C2C98">
        <w:rPr>
          <w:bCs/>
          <w:highlight w:val="yellow"/>
        </w:rPr>
        <w:t>PARENTS: Please sign students’ behavior sheet everyday to acknowledge their behaviors.</w:t>
      </w:r>
    </w:p>
    <w:p w:rsidR="005C2C98" w:rsidRDefault="005C2C98" w:rsidP="00D85CE6">
      <w:pPr>
        <w:ind w:left="-1080"/>
        <w:rPr>
          <w:bCs/>
        </w:rPr>
      </w:pPr>
    </w:p>
    <w:p w:rsidR="005C2C98" w:rsidRDefault="005C2C98" w:rsidP="00D85CE6">
      <w:pPr>
        <w:ind w:left="-1080"/>
        <w:rPr>
          <w:b/>
          <w:bCs/>
        </w:rPr>
      </w:pPr>
      <w:r>
        <w:rPr>
          <w:bCs/>
        </w:rPr>
        <w:t xml:space="preserve"> </w:t>
      </w:r>
      <w:r>
        <w:rPr>
          <w:b/>
          <w:bCs/>
        </w:rPr>
        <w:t>REWARDS:</w:t>
      </w:r>
    </w:p>
    <w:p w:rsidR="001A6882" w:rsidRPr="001A6882" w:rsidRDefault="001A6882" w:rsidP="00D85CE6">
      <w:pPr>
        <w:ind w:left="-1080"/>
        <w:rPr>
          <w:bCs/>
        </w:rPr>
      </w:pPr>
      <w:r>
        <w:rPr>
          <w:bCs/>
        </w:rPr>
        <w:t>Students will have 2 opportunities to receive incentives and rewards.</w:t>
      </w:r>
    </w:p>
    <w:p w:rsidR="005C2C98" w:rsidRDefault="005C2C98" w:rsidP="00D85CE6">
      <w:pPr>
        <w:ind w:left="-1080"/>
        <w:rPr>
          <w:bCs/>
        </w:rPr>
      </w:pPr>
    </w:p>
    <w:p w:rsidR="001A6882" w:rsidRPr="00D737D3" w:rsidRDefault="001A6882" w:rsidP="00D85CE6">
      <w:pPr>
        <w:ind w:left="-1080"/>
        <w:rPr>
          <w:bCs/>
        </w:rPr>
      </w:pPr>
      <w:r w:rsidRPr="001A6882">
        <w:rPr>
          <w:bCs/>
          <w:u w:val="single"/>
        </w:rPr>
        <w:t>Individual Rewards:</w:t>
      </w:r>
      <w:r w:rsidR="00D737D3">
        <w:rPr>
          <w:bCs/>
          <w:u w:val="single"/>
        </w:rPr>
        <w:t xml:space="preserve"> </w:t>
      </w:r>
      <w:r w:rsidR="00D737D3">
        <w:rPr>
          <w:bCs/>
        </w:rPr>
        <w:t xml:space="preserve">Students will earn, </w:t>
      </w:r>
      <w:r w:rsidR="00D737D3">
        <w:rPr>
          <w:bCs/>
          <w:i/>
        </w:rPr>
        <w:t xml:space="preserve">Class Cash, </w:t>
      </w:r>
      <w:r w:rsidR="00D737D3">
        <w:rPr>
          <w:bCs/>
        </w:rPr>
        <w:t>in the classroom to purchase items and toys in the class store. They can earn money by being on colors above green, or they can earn money through kind, helpful, or model-like behavior. Students can choose to save or spend their money!</w:t>
      </w:r>
    </w:p>
    <w:p w:rsidR="001A6882" w:rsidRPr="001A6882" w:rsidRDefault="001A6882" w:rsidP="00D85CE6">
      <w:pPr>
        <w:ind w:left="-1080"/>
        <w:rPr>
          <w:bCs/>
          <w:u w:val="single"/>
        </w:rPr>
      </w:pPr>
    </w:p>
    <w:p w:rsidR="00D737D3" w:rsidRPr="00D737D3" w:rsidRDefault="001A6882" w:rsidP="00D85CE6">
      <w:pPr>
        <w:ind w:left="-1080"/>
        <w:rPr>
          <w:bCs/>
        </w:rPr>
      </w:pPr>
      <w:r w:rsidRPr="001A6882">
        <w:rPr>
          <w:bCs/>
          <w:u w:val="single"/>
        </w:rPr>
        <w:t>Class Rewards:</w:t>
      </w:r>
      <w:r w:rsidR="00D737D3">
        <w:rPr>
          <w:bCs/>
          <w:u w:val="single"/>
        </w:rPr>
        <w:t xml:space="preserve"> </w:t>
      </w:r>
      <w:r w:rsidR="00D737D3">
        <w:rPr>
          <w:bCs/>
        </w:rPr>
        <w:t xml:space="preserve">The goal of the class is to demonstrate and influence teamwork skills and develop good citizenship with students in and out of the classroom. When students have earned tokens to fill the word, </w:t>
      </w:r>
      <w:r w:rsidR="00D737D3">
        <w:rPr>
          <w:bCs/>
          <w:i/>
        </w:rPr>
        <w:t>TEAMWORK</w:t>
      </w:r>
      <w:r w:rsidR="00D737D3">
        <w:rPr>
          <w:bCs/>
        </w:rPr>
        <w:t>, they will get a celebration party.</w:t>
      </w:r>
    </w:p>
    <w:p w:rsidR="001A6882" w:rsidRDefault="001A6882" w:rsidP="00D85CE6">
      <w:pPr>
        <w:ind w:left="-1080"/>
        <w:rPr>
          <w:bCs/>
          <w:u w:val="single"/>
        </w:rPr>
      </w:pPr>
    </w:p>
    <w:p w:rsidR="001A6882" w:rsidRDefault="001A6882" w:rsidP="00D85CE6">
      <w:pPr>
        <w:ind w:left="-1080"/>
        <w:rPr>
          <w:bCs/>
        </w:rPr>
      </w:pPr>
      <w:r w:rsidRPr="00D737D3">
        <w:rPr>
          <w:bCs/>
          <w:highlight w:val="yellow"/>
        </w:rPr>
        <w:t xml:space="preserve">PARENTS: </w:t>
      </w:r>
      <w:r w:rsidR="00D737D3" w:rsidRPr="00D737D3">
        <w:rPr>
          <w:bCs/>
          <w:highlight w:val="yellow"/>
        </w:rPr>
        <w:t>We kindly appreciate any donations to our “classroom store” (toys, stickers, class party favors, or books). Thank you for encouraging your child to stay motivated!!</w:t>
      </w:r>
      <w:r w:rsidR="00D737D3">
        <w:rPr>
          <w:bCs/>
        </w:rPr>
        <w:t xml:space="preserve"> </w:t>
      </w:r>
    </w:p>
    <w:p w:rsidR="00D737D3" w:rsidRDefault="00D737D3" w:rsidP="00D85CE6">
      <w:pPr>
        <w:ind w:left="-1080"/>
        <w:rPr>
          <w:bCs/>
        </w:rPr>
      </w:pPr>
    </w:p>
    <w:p w:rsidR="00D737D3" w:rsidRDefault="00D737D3" w:rsidP="00D85CE6">
      <w:pPr>
        <w:ind w:left="-1080"/>
        <w:rPr>
          <w:b/>
          <w:bCs/>
        </w:rPr>
      </w:pPr>
      <w:r>
        <w:rPr>
          <w:b/>
          <w:bCs/>
        </w:rPr>
        <w:t xml:space="preserve">PARENT COMMUNICATION: </w:t>
      </w:r>
    </w:p>
    <w:p w:rsidR="00F308D9" w:rsidRDefault="00D737D3" w:rsidP="00F308D9">
      <w:pPr>
        <w:ind w:left="-1080"/>
        <w:rPr>
          <w:bCs/>
        </w:rPr>
      </w:pPr>
      <w:r>
        <w:rPr>
          <w:bCs/>
        </w:rPr>
        <w:t xml:space="preserve">For </w:t>
      </w:r>
      <w:r w:rsidR="005059BD">
        <w:rPr>
          <w:bCs/>
        </w:rPr>
        <w:t xml:space="preserve">us to work most effectively, I want to keep the parents informed with details on a weekly basis so we can guide and support the students together as a team. There will be </w:t>
      </w:r>
      <w:r w:rsidR="005059BD" w:rsidRPr="005059BD">
        <w:rPr>
          <w:bCs/>
          <w:u w:val="single"/>
        </w:rPr>
        <w:t>three folders</w:t>
      </w:r>
      <w:r w:rsidR="005059BD">
        <w:rPr>
          <w:bCs/>
        </w:rPr>
        <w:t xml:space="preserve"> that will be indicated strictly for parents. </w:t>
      </w:r>
      <w:r w:rsidR="00F308D9">
        <w:rPr>
          <w:bCs/>
        </w:rPr>
        <w:t xml:space="preserve">Each week I will be sending out </w:t>
      </w:r>
      <w:r w:rsidR="00F308D9">
        <w:rPr>
          <w:bCs/>
          <w:i/>
        </w:rPr>
        <w:t>weekly newsletters</w:t>
      </w:r>
      <w:r w:rsidR="00F308D9">
        <w:rPr>
          <w:bCs/>
        </w:rPr>
        <w:t xml:space="preserve">. Weekly Newsletters will contain information about important events, friendly reminders, class information, and the weekly homework for your child.  </w:t>
      </w:r>
    </w:p>
    <w:p w:rsidR="00F308D9" w:rsidRDefault="00F308D9" w:rsidP="00F308D9">
      <w:pPr>
        <w:ind w:left="-1080"/>
        <w:rPr>
          <w:bCs/>
        </w:rPr>
      </w:pPr>
    </w:p>
    <w:p w:rsidR="00F308D9" w:rsidRPr="00F308D9" w:rsidRDefault="00F308D9" w:rsidP="00F308D9">
      <w:pPr>
        <w:ind w:left="-1080"/>
        <w:rPr>
          <w:bCs/>
        </w:rPr>
      </w:pPr>
      <w:r>
        <w:rPr>
          <w:bCs/>
        </w:rPr>
        <w:t xml:space="preserve">Feel free to contact me through the school email, </w:t>
      </w:r>
      <w:hyperlink r:id="rId11" w:history="1">
        <w:r w:rsidRPr="006444ED">
          <w:rPr>
            <w:rStyle w:val="Hyperlink"/>
            <w:rFonts w:ascii="Cambria" w:hAnsi="Cambria"/>
            <w:b/>
            <w:bCs/>
            <w:sz w:val="28"/>
            <w:szCs w:val="28"/>
          </w:rPr>
          <w:t>ahzutaut@glenoaksschools.com</w:t>
        </w:r>
      </w:hyperlink>
      <w:r>
        <w:rPr>
          <w:rFonts w:ascii="Cambria" w:hAnsi="Cambria"/>
          <w:b/>
          <w:bCs/>
          <w:sz w:val="28"/>
          <w:szCs w:val="28"/>
        </w:rPr>
        <w:t xml:space="preserve">. </w:t>
      </w:r>
      <w:r>
        <w:rPr>
          <w:rFonts w:ascii="Cambria" w:hAnsi="Cambria"/>
          <w:bCs/>
        </w:rPr>
        <w:t xml:space="preserve">I will attempt to answer any questions/comments within 24 hours. </w:t>
      </w:r>
    </w:p>
    <w:p w:rsidR="00F308D9" w:rsidRPr="00F308D9" w:rsidRDefault="00F308D9" w:rsidP="00D85CE6">
      <w:pPr>
        <w:ind w:left="-1080"/>
        <w:rPr>
          <w:bCs/>
        </w:rPr>
      </w:pPr>
    </w:p>
    <w:p w:rsidR="005059BD" w:rsidRDefault="005059BD" w:rsidP="00D85CE6">
      <w:pPr>
        <w:ind w:left="-1080"/>
        <w:rPr>
          <w:bCs/>
        </w:rPr>
      </w:pPr>
    </w:p>
    <w:p w:rsidR="005059BD" w:rsidRPr="005059BD" w:rsidRDefault="005059BD" w:rsidP="005059BD">
      <w:pPr>
        <w:pStyle w:val="ListParagraph"/>
        <w:numPr>
          <w:ilvl w:val="0"/>
          <w:numId w:val="1"/>
        </w:numPr>
        <w:rPr>
          <w:bCs/>
        </w:rPr>
      </w:pPr>
      <w:r>
        <w:rPr>
          <w:bCs/>
          <w:color w:val="3366FF"/>
        </w:rPr>
        <w:t xml:space="preserve">Blue “Communication” Folder (Office Folder): The blue folder is a folder that will contain school related forms and announcements. The blue folder will be </w:t>
      </w:r>
      <w:r w:rsidRPr="005059BD">
        <w:rPr>
          <w:bCs/>
          <w:color w:val="3366FF"/>
          <w:u w:val="single"/>
        </w:rPr>
        <w:t xml:space="preserve">sent out every Monday and most be </w:t>
      </w:r>
      <w:r w:rsidRPr="005059BD">
        <w:rPr>
          <w:b/>
          <w:bCs/>
          <w:i/>
          <w:color w:val="3366FF"/>
          <w:u w:val="single"/>
        </w:rPr>
        <w:t>signed and returned by Tuesday</w:t>
      </w:r>
      <w:r>
        <w:rPr>
          <w:bCs/>
          <w:color w:val="3366FF"/>
        </w:rPr>
        <w:t xml:space="preserve"> informing the office that you have received it. </w:t>
      </w:r>
    </w:p>
    <w:p w:rsidR="005059BD" w:rsidRDefault="005059BD" w:rsidP="005059BD">
      <w:pPr>
        <w:pStyle w:val="ListParagraph"/>
        <w:numPr>
          <w:ilvl w:val="0"/>
          <w:numId w:val="1"/>
        </w:numPr>
        <w:rPr>
          <w:bCs/>
        </w:rPr>
      </w:pPr>
      <w:r>
        <w:rPr>
          <w:bCs/>
        </w:rPr>
        <w:t>Homework Binder: (Monday to Friday)</w:t>
      </w:r>
    </w:p>
    <w:p w:rsidR="005059BD" w:rsidRDefault="005059BD" w:rsidP="005059BD">
      <w:pPr>
        <w:pStyle w:val="ListParagraph"/>
        <w:numPr>
          <w:ilvl w:val="0"/>
          <w:numId w:val="2"/>
        </w:numPr>
        <w:rPr>
          <w:bCs/>
        </w:rPr>
      </w:pPr>
      <w:r>
        <w:rPr>
          <w:bCs/>
        </w:rPr>
        <w:t>First Sheet Protector: Classroom Newsletter</w:t>
      </w:r>
    </w:p>
    <w:p w:rsidR="005059BD" w:rsidRDefault="005059BD" w:rsidP="005059BD">
      <w:pPr>
        <w:pStyle w:val="ListParagraph"/>
        <w:numPr>
          <w:ilvl w:val="0"/>
          <w:numId w:val="2"/>
        </w:numPr>
        <w:rPr>
          <w:bCs/>
        </w:rPr>
      </w:pPr>
      <w:r>
        <w:rPr>
          <w:bCs/>
        </w:rPr>
        <w:t>Front Slip Cover: Homework Packet</w:t>
      </w:r>
    </w:p>
    <w:p w:rsidR="005059BD" w:rsidRDefault="005059BD" w:rsidP="005059BD">
      <w:pPr>
        <w:pStyle w:val="ListParagraph"/>
        <w:numPr>
          <w:ilvl w:val="0"/>
          <w:numId w:val="2"/>
        </w:numPr>
        <w:rPr>
          <w:bCs/>
        </w:rPr>
      </w:pPr>
      <w:r>
        <w:rPr>
          <w:bCs/>
        </w:rPr>
        <w:t>2 Pocket Folder:</w:t>
      </w:r>
    </w:p>
    <w:p w:rsidR="005059BD" w:rsidRDefault="005059BD" w:rsidP="005059BD">
      <w:pPr>
        <w:pStyle w:val="ListParagraph"/>
        <w:numPr>
          <w:ilvl w:val="0"/>
          <w:numId w:val="3"/>
        </w:numPr>
        <w:rPr>
          <w:bCs/>
        </w:rPr>
      </w:pPr>
      <w:r>
        <w:rPr>
          <w:bCs/>
        </w:rPr>
        <w:t>Front Folde</w:t>
      </w:r>
      <w:r w:rsidR="009108A6">
        <w:rPr>
          <w:bCs/>
        </w:rPr>
        <w:t>r: Weekly Behavior Log + Parent/Teacher Communicator (Initial Daily)</w:t>
      </w:r>
    </w:p>
    <w:p w:rsidR="009108A6" w:rsidRDefault="009108A6" w:rsidP="005059BD">
      <w:pPr>
        <w:pStyle w:val="ListParagraph"/>
        <w:numPr>
          <w:ilvl w:val="0"/>
          <w:numId w:val="3"/>
        </w:numPr>
        <w:rPr>
          <w:bCs/>
        </w:rPr>
      </w:pPr>
      <w:r>
        <w:rPr>
          <w:bCs/>
        </w:rPr>
        <w:t>Inside Folder: Left Side-Return to School              Right Side: Keep at Home</w:t>
      </w:r>
    </w:p>
    <w:p w:rsidR="009108A6" w:rsidRDefault="009108A6" w:rsidP="009108A6">
      <w:pPr>
        <w:pStyle w:val="ListParagraph"/>
        <w:numPr>
          <w:ilvl w:val="0"/>
          <w:numId w:val="4"/>
        </w:numPr>
        <w:rPr>
          <w:bCs/>
        </w:rPr>
      </w:pPr>
      <w:r>
        <w:rPr>
          <w:bCs/>
        </w:rPr>
        <w:t>Sheet Protector: Spelling Words</w:t>
      </w:r>
    </w:p>
    <w:p w:rsidR="009108A6" w:rsidRDefault="009108A6" w:rsidP="009108A6">
      <w:pPr>
        <w:pStyle w:val="ListParagraph"/>
        <w:numPr>
          <w:ilvl w:val="0"/>
          <w:numId w:val="4"/>
        </w:numPr>
        <w:rPr>
          <w:bCs/>
        </w:rPr>
      </w:pPr>
      <w:r>
        <w:rPr>
          <w:bCs/>
        </w:rPr>
        <w:t>Spelling Notebook</w:t>
      </w:r>
    </w:p>
    <w:p w:rsidR="005D3215" w:rsidRDefault="005D3215" w:rsidP="005D3215">
      <w:pPr>
        <w:ind w:left="-180" w:hanging="540"/>
        <w:rPr>
          <w:bCs/>
        </w:rPr>
      </w:pPr>
    </w:p>
    <w:p w:rsidR="005D3215" w:rsidRDefault="005D3215" w:rsidP="005D3215">
      <w:pPr>
        <w:ind w:left="-180" w:hanging="540"/>
        <w:rPr>
          <w:bCs/>
        </w:rPr>
      </w:pPr>
    </w:p>
    <w:p w:rsidR="005D3215" w:rsidRDefault="005D3215" w:rsidP="005D3215">
      <w:pPr>
        <w:ind w:left="-180" w:hanging="540"/>
        <w:rPr>
          <w:bCs/>
        </w:rPr>
      </w:pPr>
    </w:p>
    <w:p w:rsidR="005D3215" w:rsidRDefault="005D3215" w:rsidP="005D3215">
      <w:pPr>
        <w:ind w:left="-180" w:hanging="540"/>
        <w:rPr>
          <w:bCs/>
        </w:rPr>
      </w:pPr>
    </w:p>
    <w:p w:rsidR="005D3215" w:rsidRDefault="005D3215" w:rsidP="005D3215">
      <w:pPr>
        <w:ind w:left="-180" w:hanging="540"/>
        <w:rPr>
          <w:bCs/>
        </w:rPr>
      </w:pPr>
    </w:p>
    <w:p w:rsidR="005D3215" w:rsidRDefault="005D3215" w:rsidP="005D3215">
      <w:pPr>
        <w:ind w:left="-180" w:hanging="540"/>
        <w:rPr>
          <w:bCs/>
        </w:rPr>
      </w:pPr>
    </w:p>
    <w:p w:rsidR="005D3215" w:rsidRDefault="005D3215" w:rsidP="005D3215">
      <w:pPr>
        <w:ind w:left="-180" w:hanging="540"/>
        <w:rPr>
          <w:bCs/>
        </w:rPr>
      </w:pPr>
    </w:p>
    <w:p w:rsidR="005D3215" w:rsidRPr="005D3215" w:rsidRDefault="009108A6" w:rsidP="005D3215">
      <w:pPr>
        <w:ind w:left="-180" w:hanging="540"/>
        <w:rPr>
          <w:bCs/>
        </w:rPr>
      </w:pPr>
      <w:r>
        <w:rPr>
          <w:bCs/>
        </w:rPr>
        <w:t xml:space="preserve">3.  Friday Folders: Friday folders will include 2 important documents. </w:t>
      </w:r>
    </w:p>
    <w:p w:rsidR="009108A6" w:rsidRDefault="009108A6" w:rsidP="009108A6">
      <w:pPr>
        <w:pStyle w:val="ListParagraph"/>
        <w:numPr>
          <w:ilvl w:val="0"/>
          <w:numId w:val="5"/>
        </w:numPr>
        <w:rPr>
          <w:bCs/>
        </w:rPr>
      </w:pPr>
      <w:r w:rsidRPr="009108A6">
        <w:rPr>
          <w:b/>
          <w:bCs/>
        </w:rPr>
        <w:t>Testing Folders: 2 Pocket Folder</w:t>
      </w:r>
      <w:r>
        <w:rPr>
          <w:bCs/>
        </w:rPr>
        <w:t xml:space="preserve">- Test must be signed and returned to school the following day. Please review their assessments to see their progress in the classroom. Review through any mistakes to check for understanding. </w:t>
      </w:r>
    </w:p>
    <w:p w:rsidR="00C30AAC" w:rsidRDefault="009108A6" w:rsidP="009108A6">
      <w:pPr>
        <w:pStyle w:val="ListParagraph"/>
        <w:numPr>
          <w:ilvl w:val="0"/>
          <w:numId w:val="5"/>
        </w:numPr>
        <w:rPr>
          <w:bCs/>
        </w:rPr>
      </w:pPr>
      <w:r w:rsidRPr="009108A6">
        <w:rPr>
          <w:b/>
          <w:bCs/>
        </w:rPr>
        <w:t>Friday Letters</w:t>
      </w:r>
      <w:r>
        <w:rPr>
          <w:bCs/>
        </w:rPr>
        <w:t xml:space="preserve">: Students will be writing to you every Friday! At the end of the week, students </w:t>
      </w:r>
      <w:r w:rsidR="00C30AAC">
        <w:rPr>
          <w:bCs/>
        </w:rPr>
        <w:t xml:space="preserve">will write a few sentences reflecting on the topics discussed throughout the week, their behavior in the classroom, some challenges they may have faced, and their goals for next week. This notebook is to allow use to work together as a team in guiding your child to success. </w:t>
      </w:r>
    </w:p>
    <w:p w:rsidR="00C30AAC" w:rsidRDefault="00C30AAC" w:rsidP="00C30AAC">
      <w:pPr>
        <w:ind w:left="-990"/>
        <w:rPr>
          <w:b/>
          <w:bCs/>
        </w:rPr>
      </w:pPr>
    </w:p>
    <w:p w:rsidR="009108A6" w:rsidRDefault="00C30AAC" w:rsidP="00C30AAC">
      <w:pPr>
        <w:ind w:left="-990"/>
        <w:rPr>
          <w:b/>
          <w:bCs/>
        </w:rPr>
      </w:pPr>
      <w:r w:rsidRPr="00C30AAC">
        <w:rPr>
          <w:b/>
          <w:bCs/>
        </w:rPr>
        <w:t xml:space="preserve">HOMEWORK &amp; HOMEWORK </w:t>
      </w:r>
      <w:r w:rsidR="00C44558">
        <w:rPr>
          <w:b/>
          <w:bCs/>
        </w:rPr>
        <w:t>BINDERS</w:t>
      </w:r>
      <w:r w:rsidRPr="00C30AAC">
        <w:rPr>
          <w:b/>
          <w:bCs/>
        </w:rPr>
        <w:t>:</w:t>
      </w:r>
      <w:r w:rsidR="009108A6" w:rsidRPr="00C30AAC">
        <w:rPr>
          <w:b/>
          <w:bCs/>
        </w:rPr>
        <w:t xml:space="preserve"> </w:t>
      </w:r>
    </w:p>
    <w:p w:rsidR="003815C4" w:rsidRDefault="003815C4" w:rsidP="00C30AAC">
      <w:pPr>
        <w:ind w:left="-990"/>
        <w:rPr>
          <w:bCs/>
        </w:rPr>
      </w:pPr>
      <w:r>
        <w:rPr>
          <w:bCs/>
        </w:rPr>
        <w:t>Homework is an essential tool to check student’s understanding on the content learning in class. Homework will be given as a weekly packet along with spelling and re</w:t>
      </w:r>
      <w:r w:rsidR="00C44558">
        <w:rPr>
          <w:bCs/>
        </w:rPr>
        <w:t>ading practice. Homework binders</w:t>
      </w:r>
      <w:r>
        <w:rPr>
          <w:bCs/>
        </w:rPr>
        <w:t xml:space="preserve"> are sent home each day and to be returned the following day. </w:t>
      </w:r>
    </w:p>
    <w:p w:rsidR="003815C4" w:rsidRDefault="003815C4" w:rsidP="00C30AAC">
      <w:pPr>
        <w:ind w:left="-990"/>
        <w:rPr>
          <w:bCs/>
          <w:u w:val="single"/>
        </w:rPr>
      </w:pPr>
    </w:p>
    <w:p w:rsidR="003815C4" w:rsidRPr="003815C4" w:rsidRDefault="003815C4" w:rsidP="00C30AAC">
      <w:pPr>
        <w:ind w:left="-990"/>
        <w:rPr>
          <w:bCs/>
          <w:u w:val="single"/>
        </w:rPr>
      </w:pPr>
      <w:r w:rsidRPr="003815C4">
        <w:rPr>
          <w:bCs/>
          <w:u w:val="single"/>
        </w:rPr>
        <w:t>What’s in the homework binder?</w:t>
      </w:r>
    </w:p>
    <w:p w:rsidR="003815C4" w:rsidRDefault="003815C4" w:rsidP="00C30AAC">
      <w:pPr>
        <w:ind w:left="-990"/>
        <w:rPr>
          <w:bCs/>
        </w:rPr>
      </w:pPr>
      <w:r>
        <w:rPr>
          <w:bCs/>
        </w:rPr>
        <w:t xml:space="preserve">It will contain the weekly homework packet, an optional reading log, and their spelling words. </w:t>
      </w:r>
    </w:p>
    <w:p w:rsidR="003815C4" w:rsidRDefault="003815C4" w:rsidP="00C30AAC">
      <w:pPr>
        <w:ind w:left="-990"/>
        <w:rPr>
          <w:bCs/>
        </w:rPr>
      </w:pPr>
    </w:p>
    <w:p w:rsidR="003815C4" w:rsidRDefault="003815C4" w:rsidP="003815C4">
      <w:pPr>
        <w:pStyle w:val="ListParagraph"/>
        <w:numPr>
          <w:ilvl w:val="0"/>
          <w:numId w:val="6"/>
        </w:numPr>
        <w:rPr>
          <w:bCs/>
        </w:rPr>
      </w:pPr>
      <w:r>
        <w:rPr>
          <w:b/>
          <w:bCs/>
        </w:rPr>
        <w:t>Weekly Homework Packet:</w:t>
      </w:r>
      <w:r w:rsidR="00530031">
        <w:rPr>
          <w:b/>
          <w:bCs/>
        </w:rPr>
        <w:t xml:space="preserve"> </w:t>
      </w:r>
      <w:r w:rsidR="00530031">
        <w:rPr>
          <w:bCs/>
        </w:rPr>
        <w:t xml:space="preserve">Homework packets must be completed </w:t>
      </w:r>
      <w:r w:rsidR="00530031" w:rsidRPr="00530031">
        <w:rPr>
          <w:b/>
          <w:bCs/>
        </w:rPr>
        <w:t>daily and will be checked each day</w:t>
      </w:r>
      <w:r w:rsidR="00530031">
        <w:rPr>
          <w:bCs/>
        </w:rPr>
        <w:t xml:space="preserve">. Please work with your child to create a consistent schedule during the first month of the school year. They </w:t>
      </w:r>
      <w:r w:rsidR="00530031" w:rsidRPr="00530031">
        <w:rPr>
          <w:b/>
          <w:bCs/>
        </w:rPr>
        <w:t>will need a lot of support</w:t>
      </w:r>
      <w:r w:rsidR="00530031">
        <w:rPr>
          <w:bCs/>
        </w:rPr>
        <w:t xml:space="preserve"> the first semester in teaching them good work and student habits outside of the classroom</w:t>
      </w:r>
      <w:r w:rsidR="0017182D">
        <w:rPr>
          <w:bCs/>
        </w:rPr>
        <w:t>. As students develop a sense of</w:t>
      </w:r>
      <w:r w:rsidR="00530031">
        <w:rPr>
          <w:bCs/>
        </w:rPr>
        <w:t xml:space="preserve"> routine and gain more confidence in completing homework</w:t>
      </w:r>
      <w:r w:rsidR="0017182D">
        <w:rPr>
          <w:bCs/>
        </w:rPr>
        <w:t xml:space="preserve"> assignments, they can begin to work more independently on their homework. </w:t>
      </w:r>
    </w:p>
    <w:p w:rsidR="0017182D" w:rsidRPr="0017182D" w:rsidRDefault="0017182D" w:rsidP="0017182D">
      <w:pPr>
        <w:pStyle w:val="ListParagraph"/>
        <w:numPr>
          <w:ilvl w:val="0"/>
          <w:numId w:val="7"/>
        </w:numPr>
        <w:rPr>
          <w:bCs/>
        </w:rPr>
      </w:pPr>
      <w:r>
        <w:rPr>
          <w:bCs/>
        </w:rPr>
        <w:t xml:space="preserve">Students are graded base on number scale 1 to 4. Rubric is listed below.  </w:t>
      </w:r>
    </w:p>
    <w:p w:rsidR="003815C4" w:rsidRPr="003815C4" w:rsidRDefault="003815C4" w:rsidP="003815C4">
      <w:pPr>
        <w:pStyle w:val="ListParagraph"/>
        <w:numPr>
          <w:ilvl w:val="0"/>
          <w:numId w:val="6"/>
        </w:numPr>
        <w:rPr>
          <w:bCs/>
        </w:rPr>
      </w:pPr>
      <w:r>
        <w:rPr>
          <w:b/>
          <w:bCs/>
        </w:rPr>
        <w:t>Behavior Log:</w:t>
      </w:r>
      <w:r w:rsidR="00530031">
        <w:rPr>
          <w:b/>
          <w:bCs/>
        </w:rPr>
        <w:t xml:space="preserve"> </w:t>
      </w:r>
      <w:r w:rsidR="00530031">
        <w:rPr>
          <w:bCs/>
        </w:rPr>
        <w:t>Students will color their behavior log to give you an update on their daily behavior. The behavior log is also used as a tool to communicate with parents. Please be sure to check this page daily.</w:t>
      </w:r>
    </w:p>
    <w:p w:rsidR="003815C4" w:rsidRPr="003815C4" w:rsidRDefault="003815C4" w:rsidP="003815C4">
      <w:pPr>
        <w:pStyle w:val="ListParagraph"/>
        <w:numPr>
          <w:ilvl w:val="0"/>
          <w:numId w:val="6"/>
        </w:numPr>
        <w:rPr>
          <w:bCs/>
        </w:rPr>
      </w:pPr>
      <w:r>
        <w:rPr>
          <w:b/>
          <w:bCs/>
        </w:rPr>
        <w:t>Spelling Notebook:</w:t>
      </w:r>
      <w:r w:rsidR="00530031">
        <w:rPr>
          <w:b/>
          <w:bCs/>
        </w:rPr>
        <w:t xml:space="preserve"> </w:t>
      </w:r>
      <w:r w:rsidR="00530031">
        <w:rPr>
          <w:bCs/>
        </w:rPr>
        <w:t xml:space="preserve">Spelling words and notebook will be located after the behavior log. They will follow the Spelling Menu and complete all the spelling work in the notebook. </w:t>
      </w:r>
    </w:p>
    <w:p w:rsidR="003815C4" w:rsidRPr="003815C4" w:rsidRDefault="003815C4" w:rsidP="003815C4">
      <w:pPr>
        <w:pStyle w:val="ListParagraph"/>
        <w:numPr>
          <w:ilvl w:val="0"/>
          <w:numId w:val="6"/>
        </w:numPr>
        <w:rPr>
          <w:bCs/>
        </w:rPr>
      </w:pPr>
      <w:r>
        <w:rPr>
          <w:b/>
          <w:bCs/>
        </w:rPr>
        <w:t xml:space="preserve">Reading Log: </w:t>
      </w:r>
      <w:r w:rsidR="00530031">
        <w:rPr>
          <w:b/>
          <w:bCs/>
        </w:rPr>
        <w:t xml:space="preserve"> </w:t>
      </w:r>
      <w:r w:rsidR="00530031">
        <w:rPr>
          <w:bCs/>
        </w:rPr>
        <w:t xml:space="preserve">Students are encouraged to read everyday! At the beginning of the year, I suggest reading with them in order to create a strong foundation in reading. Students also benefit greatly when being read to and it shows them how to build good reading habits. </w:t>
      </w:r>
    </w:p>
    <w:p w:rsidR="003815C4" w:rsidRDefault="003815C4" w:rsidP="003815C4">
      <w:pPr>
        <w:rPr>
          <w:bCs/>
        </w:rPr>
      </w:pPr>
    </w:p>
    <w:p w:rsidR="003815C4" w:rsidRDefault="003815C4" w:rsidP="003815C4">
      <w:pPr>
        <w:tabs>
          <w:tab w:val="left" w:pos="-900"/>
        </w:tabs>
        <w:ind w:left="-1080"/>
        <w:rPr>
          <w:bCs/>
        </w:rPr>
      </w:pPr>
      <w:r>
        <w:rPr>
          <w:bCs/>
        </w:rPr>
        <w:t xml:space="preserve">Please check folders daily. If student is unable to complete homework due to unexpected circumstances, please inform me as soon as possible, as we will discuss </w:t>
      </w:r>
      <w:r w:rsidR="00530031">
        <w:rPr>
          <w:bCs/>
        </w:rPr>
        <w:t xml:space="preserve">further action. Take advantage of using homework as a study tool for Friday’s tests.  </w:t>
      </w:r>
    </w:p>
    <w:p w:rsidR="0017182D" w:rsidRDefault="0017182D" w:rsidP="003815C4">
      <w:pPr>
        <w:tabs>
          <w:tab w:val="left" w:pos="-900"/>
        </w:tabs>
        <w:ind w:left="-1080"/>
        <w:rPr>
          <w:bCs/>
        </w:rPr>
      </w:pPr>
    </w:p>
    <w:p w:rsidR="0017182D" w:rsidRDefault="0017182D" w:rsidP="003815C4">
      <w:pPr>
        <w:tabs>
          <w:tab w:val="left" w:pos="-900"/>
        </w:tabs>
        <w:ind w:left="-1080"/>
        <w:rPr>
          <w:b/>
          <w:bCs/>
        </w:rPr>
      </w:pPr>
      <w:r>
        <w:rPr>
          <w:b/>
          <w:bCs/>
        </w:rPr>
        <w:t>DAILY ASSIGNMENTS/TESTS/QUIZZES:</w:t>
      </w:r>
    </w:p>
    <w:p w:rsidR="0017182D" w:rsidRDefault="0017182D" w:rsidP="003815C4">
      <w:pPr>
        <w:tabs>
          <w:tab w:val="left" w:pos="-900"/>
        </w:tabs>
        <w:ind w:left="-1080"/>
        <w:rPr>
          <w:b/>
          <w:bCs/>
        </w:rPr>
      </w:pPr>
    </w:p>
    <w:p w:rsidR="00D9083A" w:rsidRPr="00D9083A" w:rsidRDefault="0017182D" w:rsidP="00D9083A">
      <w:pPr>
        <w:pStyle w:val="ListParagraph"/>
        <w:numPr>
          <w:ilvl w:val="0"/>
          <w:numId w:val="7"/>
        </w:numPr>
        <w:tabs>
          <w:tab w:val="left" w:pos="-900"/>
        </w:tabs>
        <w:rPr>
          <w:bCs/>
          <w:u w:val="single"/>
        </w:rPr>
      </w:pPr>
      <w:r w:rsidRPr="0017182D">
        <w:rPr>
          <w:bCs/>
          <w:u w:val="single"/>
        </w:rPr>
        <w:t>LANGUAGE ARTS:</w:t>
      </w:r>
      <w:r w:rsidR="00D9083A">
        <w:rPr>
          <w:bCs/>
          <w:u w:val="single"/>
        </w:rPr>
        <w:t xml:space="preserve"> </w:t>
      </w:r>
      <w:r w:rsidR="00D9083A">
        <w:rPr>
          <w:bCs/>
        </w:rPr>
        <w:t>Weekly Skills Theme Test-Given after each story</w:t>
      </w:r>
    </w:p>
    <w:p w:rsidR="00D9083A" w:rsidRDefault="00D9083A" w:rsidP="00D9083A">
      <w:pPr>
        <w:tabs>
          <w:tab w:val="left" w:pos="-900"/>
        </w:tabs>
        <w:rPr>
          <w:bCs/>
        </w:rPr>
      </w:pPr>
      <w:r>
        <w:rPr>
          <w:bCs/>
        </w:rPr>
        <w:t xml:space="preserve">           </w:t>
      </w:r>
      <w:r w:rsidR="00B521FE">
        <w:rPr>
          <w:bCs/>
        </w:rPr>
        <w:t xml:space="preserve">     </w:t>
      </w:r>
      <w:r>
        <w:rPr>
          <w:bCs/>
        </w:rPr>
        <w:t>Reading Fluency- Read a story for 1 minute + answer a question</w:t>
      </w:r>
    </w:p>
    <w:p w:rsidR="00D9083A" w:rsidRDefault="00D9083A" w:rsidP="00D9083A">
      <w:pPr>
        <w:tabs>
          <w:tab w:val="left" w:pos="-900"/>
        </w:tabs>
        <w:rPr>
          <w:bCs/>
        </w:rPr>
      </w:pPr>
      <w:r>
        <w:rPr>
          <w:bCs/>
        </w:rPr>
        <w:t xml:space="preserve">           </w:t>
      </w:r>
      <w:r w:rsidR="00B521FE">
        <w:rPr>
          <w:bCs/>
        </w:rPr>
        <w:t xml:space="preserve">     </w:t>
      </w:r>
      <w:r>
        <w:rPr>
          <w:bCs/>
        </w:rPr>
        <w:t>Comprehension Check- Comprehension worksheet given after each story</w:t>
      </w:r>
    </w:p>
    <w:p w:rsidR="00D9083A" w:rsidRDefault="00D9083A" w:rsidP="00D9083A">
      <w:pPr>
        <w:tabs>
          <w:tab w:val="left" w:pos="-900"/>
        </w:tabs>
        <w:rPr>
          <w:bCs/>
        </w:rPr>
      </w:pPr>
      <w:r>
        <w:rPr>
          <w:bCs/>
        </w:rPr>
        <w:t xml:space="preserve">           </w:t>
      </w:r>
      <w:r w:rsidR="00B521FE">
        <w:rPr>
          <w:bCs/>
        </w:rPr>
        <w:t xml:space="preserve">     </w:t>
      </w:r>
      <w:r>
        <w:rPr>
          <w:bCs/>
        </w:rPr>
        <w:t>Grammar- Unit test will be given at the end of each unit</w:t>
      </w:r>
    </w:p>
    <w:p w:rsidR="00D9083A" w:rsidRDefault="00D9083A" w:rsidP="00D9083A">
      <w:pPr>
        <w:tabs>
          <w:tab w:val="left" w:pos="-900"/>
        </w:tabs>
        <w:rPr>
          <w:bCs/>
        </w:rPr>
      </w:pPr>
      <w:r>
        <w:rPr>
          <w:bCs/>
        </w:rPr>
        <w:t xml:space="preserve">                Writing-Published writings will be graded using writing rubrics</w:t>
      </w:r>
    </w:p>
    <w:p w:rsidR="00D9083A" w:rsidRPr="00D9083A" w:rsidRDefault="00D9083A" w:rsidP="00D9083A">
      <w:pPr>
        <w:tabs>
          <w:tab w:val="left" w:pos="-900"/>
        </w:tabs>
        <w:ind w:hanging="1440"/>
        <w:rPr>
          <w:bCs/>
        </w:rPr>
      </w:pPr>
      <w:r>
        <w:rPr>
          <w:bCs/>
        </w:rPr>
        <w:t xml:space="preserve">                                           Phonics- Pretests and Post Tests will be given at the beginning and end of each unit</w:t>
      </w:r>
    </w:p>
    <w:p w:rsidR="0017182D" w:rsidRPr="00B521FE" w:rsidRDefault="0017182D" w:rsidP="0017182D">
      <w:pPr>
        <w:pStyle w:val="ListParagraph"/>
        <w:numPr>
          <w:ilvl w:val="0"/>
          <w:numId w:val="7"/>
        </w:numPr>
        <w:tabs>
          <w:tab w:val="left" w:pos="-900"/>
        </w:tabs>
        <w:rPr>
          <w:bCs/>
          <w:u w:val="single"/>
        </w:rPr>
      </w:pPr>
      <w:r>
        <w:rPr>
          <w:bCs/>
          <w:u w:val="single"/>
        </w:rPr>
        <w:t>MATH:</w:t>
      </w:r>
      <w:r w:rsidR="00B521FE">
        <w:rPr>
          <w:bCs/>
          <w:u w:val="single"/>
        </w:rPr>
        <w:t xml:space="preserve"> </w:t>
      </w:r>
      <w:r w:rsidR="00B521FE">
        <w:rPr>
          <w:bCs/>
        </w:rPr>
        <w:t>Unit Tests will be given at the beginning and end of each unit</w:t>
      </w:r>
    </w:p>
    <w:p w:rsidR="00B521FE" w:rsidRPr="00B521FE" w:rsidRDefault="00B521FE" w:rsidP="00B521FE">
      <w:pPr>
        <w:tabs>
          <w:tab w:val="left" w:pos="-900"/>
        </w:tabs>
        <w:rPr>
          <w:bCs/>
        </w:rPr>
      </w:pPr>
      <w:r>
        <w:rPr>
          <w:bCs/>
        </w:rPr>
        <w:t xml:space="preserve">                     Math journals will be graded daily</w:t>
      </w:r>
    </w:p>
    <w:p w:rsidR="00B521FE" w:rsidRDefault="0017182D" w:rsidP="000B277C">
      <w:pPr>
        <w:pStyle w:val="ListParagraph"/>
        <w:numPr>
          <w:ilvl w:val="0"/>
          <w:numId w:val="7"/>
        </w:numPr>
        <w:tabs>
          <w:tab w:val="left" w:pos="-900"/>
        </w:tabs>
        <w:rPr>
          <w:b/>
          <w:bCs/>
        </w:rPr>
      </w:pPr>
      <w:r>
        <w:rPr>
          <w:bCs/>
          <w:u w:val="single"/>
        </w:rPr>
        <w:t>SPELLING:</w:t>
      </w:r>
      <w:r w:rsidR="00B521FE">
        <w:rPr>
          <w:bCs/>
          <w:u w:val="single"/>
        </w:rPr>
        <w:t xml:space="preserve"> </w:t>
      </w:r>
      <w:r w:rsidR="00B521FE">
        <w:rPr>
          <w:bCs/>
        </w:rPr>
        <w:t xml:space="preserve">Test will be given every </w:t>
      </w:r>
      <w:r w:rsidR="00B521FE" w:rsidRPr="00B521FE">
        <w:rPr>
          <w:b/>
          <w:bCs/>
        </w:rPr>
        <w:t>FRIDAY</w:t>
      </w:r>
    </w:p>
    <w:p w:rsidR="005D3215" w:rsidRDefault="00B521FE" w:rsidP="00B521FE">
      <w:pPr>
        <w:tabs>
          <w:tab w:val="left" w:pos="-900"/>
        </w:tabs>
        <w:rPr>
          <w:bCs/>
        </w:rPr>
      </w:pPr>
      <w:r>
        <w:rPr>
          <w:bCs/>
        </w:rPr>
        <w:t xml:space="preserve">                            </w:t>
      </w:r>
    </w:p>
    <w:p w:rsidR="005D3215" w:rsidRDefault="005D3215" w:rsidP="00B521FE">
      <w:pPr>
        <w:tabs>
          <w:tab w:val="left" w:pos="-900"/>
        </w:tabs>
        <w:rPr>
          <w:bCs/>
        </w:rPr>
      </w:pPr>
    </w:p>
    <w:p w:rsidR="005D3215" w:rsidRDefault="005D3215" w:rsidP="00B521FE">
      <w:pPr>
        <w:tabs>
          <w:tab w:val="left" w:pos="-900"/>
        </w:tabs>
        <w:rPr>
          <w:bCs/>
        </w:rPr>
      </w:pPr>
    </w:p>
    <w:p w:rsidR="005D3215" w:rsidRDefault="005D3215" w:rsidP="00B521FE">
      <w:pPr>
        <w:tabs>
          <w:tab w:val="left" w:pos="-900"/>
        </w:tabs>
        <w:rPr>
          <w:bCs/>
        </w:rPr>
      </w:pPr>
    </w:p>
    <w:p w:rsidR="00B521FE" w:rsidRPr="00B521FE" w:rsidRDefault="00B521FE" w:rsidP="00B521FE">
      <w:pPr>
        <w:tabs>
          <w:tab w:val="left" w:pos="-900"/>
        </w:tabs>
        <w:rPr>
          <w:bCs/>
        </w:rPr>
      </w:pPr>
      <w:r>
        <w:rPr>
          <w:bCs/>
        </w:rPr>
        <w:t>Please practice the spelling words with your child throughout the week</w:t>
      </w:r>
    </w:p>
    <w:p w:rsidR="00B521FE" w:rsidRDefault="0017182D" w:rsidP="0017182D">
      <w:pPr>
        <w:pStyle w:val="ListParagraph"/>
        <w:numPr>
          <w:ilvl w:val="0"/>
          <w:numId w:val="7"/>
        </w:numPr>
        <w:tabs>
          <w:tab w:val="left" w:pos="-900"/>
        </w:tabs>
        <w:rPr>
          <w:b/>
          <w:bCs/>
          <w:u w:val="single"/>
        </w:rPr>
      </w:pPr>
      <w:r>
        <w:rPr>
          <w:bCs/>
          <w:u w:val="single"/>
        </w:rPr>
        <w:t>BIBLE:</w:t>
      </w:r>
      <w:r w:rsidR="00B521FE">
        <w:rPr>
          <w:bCs/>
          <w:u w:val="single"/>
        </w:rPr>
        <w:t xml:space="preserve"> </w:t>
      </w:r>
      <w:r w:rsidR="00B521FE">
        <w:rPr>
          <w:bCs/>
        </w:rPr>
        <w:t xml:space="preserve">Test will be given </w:t>
      </w:r>
      <w:r w:rsidR="00B521FE" w:rsidRPr="00B521FE">
        <w:rPr>
          <w:b/>
          <w:bCs/>
        </w:rPr>
        <w:t>ONCE A MONTH</w:t>
      </w:r>
    </w:p>
    <w:p w:rsidR="00B521FE" w:rsidRDefault="00494F05" w:rsidP="00B521FE">
      <w:pPr>
        <w:tabs>
          <w:tab w:val="left" w:pos="-900"/>
        </w:tabs>
        <w:rPr>
          <w:bCs/>
        </w:rPr>
      </w:pPr>
      <w:r>
        <w:rPr>
          <w:bCs/>
        </w:rPr>
        <w:t xml:space="preserve">                     </w:t>
      </w:r>
      <w:r w:rsidR="00B521FE">
        <w:rPr>
          <w:bCs/>
        </w:rPr>
        <w:t>Students will be tested on vocabulary, memory verse, and content.</w:t>
      </w:r>
    </w:p>
    <w:p w:rsidR="00494F05" w:rsidRPr="00B521FE" w:rsidRDefault="00494F05" w:rsidP="00B521FE">
      <w:pPr>
        <w:tabs>
          <w:tab w:val="left" w:pos="-900"/>
        </w:tabs>
        <w:rPr>
          <w:bCs/>
        </w:rPr>
      </w:pPr>
      <w:r>
        <w:rPr>
          <w:bCs/>
        </w:rPr>
        <w:t xml:space="preserve">                     Bible Bee: At the end of each </w:t>
      </w:r>
      <w:r>
        <w:rPr>
          <w:b/>
          <w:bCs/>
        </w:rPr>
        <w:t>SEMESTER</w:t>
      </w:r>
    </w:p>
    <w:p w:rsidR="0017182D" w:rsidRPr="00494F05" w:rsidRDefault="0017182D" w:rsidP="0017182D">
      <w:pPr>
        <w:pStyle w:val="ListParagraph"/>
        <w:numPr>
          <w:ilvl w:val="0"/>
          <w:numId w:val="7"/>
        </w:numPr>
        <w:tabs>
          <w:tab w:val="left" w:pos="-900"/>
        </w:tabs>
        <w:rPr>
          <w:bCs/>
          <w:u w:val="single"/>
        </w:rPr>
      </w:pPr>
      <w:r>
        <w:rPr>
          <w:bCs/>
          <w:u w:val="single"/>
        </w:rPr>
        <w:t xml:space="preserve">SCENCE/SOCIAL STUDIES: </w:t>
      </w:r>
      <w:r w:rsidR="00494F05">
        <w:rPr>
          <w:bCs/>
          <w:u w:val="single"/>
        </w:rPr>
        <w:t xml:space="preserve"> </w:t>
      </w:r>
      <w:r w:rsidRPr="00494F05">
        <w:rPr>
          <w:bCs/>
        </w:rPr>
        <w:t xml:space="preserve">Test will be given at the end of each unit. </w:t>
      </w:r>
    </w:p>
    <w:p w:rsidR="00494F05" w:rsidRDefault="00494F05" w:rsidP="0017182D">
      <w:pPr>
        <w:tabs>
          <w:tab w:val="left" w:pos="-900"/>
        </w:tabs>
        <w:rPr>
          <w:bCs/>
        </w:rPr>
      </w:pPr>
      <w:r>
        <w:rPr>
          <w:bCs/>
        </w:rPr>
        <w:t xml:space="preserve">                                                             </w:t>
      </w:r>
      <w:r w:rsidR="0017182D">
        <w:rPr>
          <w:bCs/>
        </w:rPr>
        <w:t>Projects and experiments will be graded using rubrics.</w:t>
      </w:r>
    </w:p>
    <w:p w:rsidR="00494F05" w:rsidRDefault="00494F05" w:rsidP="0017182D">
      <w:pPr>
        <w:tabs>
          <w:tab w:val="left" w:pos="-900"/>
        </w:tabs>
        <w:rPr>
          <w:bCs/>
        </w:rPr>
      </w:pPr>
    </w:p>
    <w:p w:rsidR="00494F05" w:rsidRPr="00BC2A92" w:rsidRDefault="00494F05" w:rsidP="00494F05">
      <w:pPr>
        <w:tabs>
          <w:tab w:val="left" w:pos="-900"/>
        </w:tabs>
        <w:ind w:left="-1080"/>
        <w:rPr>
          <w:b/>
          <w:bCs/>
        </w:rPr>
      </w:pPr>
      <w:r>
        <w:rPr>
          <w:b/>
          <w:bCs/>
        </w:rPr>
        <w:t xml:space="preserve">GRADING RUBRIC: </w:t>
      </w:r>
    </w:p>
    <w:p w:rsidR="00494F05" w:rsidRPr="00494F05" w:rsidRDefault="00494F05" w:rsidP="00494F05">
      <w:pPr>
        <w:tabs>
          <w:tab w:val="left" w:pos="-900"/>
        </w:tabs>
        <w:ind w:left="-1080"/>
        <w:rPr>
          <w:bCs/>
        </w:rPr>
      </w:pPr>
    </w:p>
    <w:tbl>
      <w:tblPr>
        <w:tblStyle w:val="TableGrid"/>
        <w:tblW w:w="0" w:type="auto"/>
        <w:tblInd w:w="-1080" w:type="dxa"/>
        <w:tblLook w:val="04A0" w:firstRow="1" w:lastRow="0" w:firstColumn="1" w:lastColumn="0" w:noHBand="0" w:noVBand="1"/>
      </w:tblPr>
      <w:tblGrid>
        <w:gridCol w:w="3163"/>
        <w:gridCol w:w="3042"/>
        <w:gridCol w:w="2967"/>
        <w:gridCol w:w="1237"/>
        <w:gridCol w:w="1237"/>
      </w:tblGrid>
      <w:tr w:rsidR="00BC2A92" w:rsidTr="00BC2A92">
        <w:tc>
          <w:tcPr>
            <w:tcW w:w="3163" w:type="dxa"/>
          </w:tcPr>
          <w:p w:rsidR="00BC2A92" w:rsidRPr="005B6022" w:rsidRDefault="00BC2A92" w:rsidP="00494F05">
            <w:pPr>
              <w:tabs>
                <w:tab w:val="left" w:pos="-900"/>
              </w:tabs>
              <w:rPr>
                <w:b/>
                <w:bCs/>
              </w:rPr>
            </w:pPr>
            <w:r>
              <w:rPr>
                <w:b/>
                <w:bCs/>
              </w:rPr>
              <w:t>PERCENTAGE</w:t>
            </w:r>
          </w:p>
        </w:tc>
        <w:tc>
          <w:tcPr>
            <w:tcW w:w="3042" w:type="dxa"/>
          </w:tcPr>
          <w:p w:rsidR="00BC2A92" w:rsidRPr="005B6022" w:rsidRDefault="00BC2A92" w:rsidP="00494F05">
            <w:pPr>
              <w:tabs>
                <w:tab w:val="left" w:pos="-900"/>
              </w:tabs>
              <w:rPr>
                <w:b/>
                <w:bCs/>
              </w:rPr>
            </w:pPr>
            <w:r>
              <w:rPr>
                <w:b/>
                <w:bCs/>
              </w:rPr>
              <w:t>LETTER GRADE</w:t>
            </w:r>
          </w:p>
        </w:tc>
        <w:tc>
          <w:tcPr>
            <w:tcW w:w="2967" w:type="dxa"/>
          </w:tcPr>
          <w:p w:rsidR="00BC2A92" w:rsidRPr="005B6022" w:rsidRDefault="00BC2A92" w:rsidP="00494F05">
            <w:pPr>
              <w:tabs>
                <w:tab w:val="left" w:pos="-900"/>
              </w:tabs>
              <w:rPr>
                <w:b/>
                <w:bCs/>
              </w:rPr>
            </w:pPr>
            <w:r>
              <w:rPr>
                <w:b/>
                <w:bCs/>
              </w:rPr>
              <w:t>GRADE POINT AVERAGE</w:t>
            </w:r>
          </w:p>
        </w:tc>
        <w:tc>
          <w:tcPr>
            <w:tcW w:w="2474" w:type="dxa"/>
            <w:gridSpan w:val="2"/>
          </w:tcPr>
          <w:p w:rsidR="00BC2A92" w:rsidRDefault="00BC2A92" w:rsidP="00BC2A92">
            <w:pPr>
              <w:tabs>
                <w:tab w:val="left" w:pos="-900"/>
              </w:tabs>
              <w:jc w:val="center"/>
              <w:rPr>
                <w:b/>
                <w:bCs/>
              </w:rPr>
            </w:pPr>
            <w:r>
              <w:rPr>
                <w:b/>
                <w:bCs/>
              </w:rPr>
              <w:t>CONDUCT &amp; BEHAVIOR</w:t>
            </w:r>
          </w:p>
        </w:tc>
      </w:tr>
      <w:tr w:rsidR="00BC2A92" w:rsidTr="004B5AE8">
        <w:tc>
          <w:tcPr>
            <w:tcW w:w="3163" w:type="dxa"/>
          </w:tcPr>
          <w:p w:rsidR="00BC2A92" w:rsidRDefault="00BC2A92" w:rsidP="00494F05">
            <w:pPr>
              <w:tabs>
                <w:tab w:val="left" w:pos="-900"/>
              </w:tabs>
              <w:rPr>
                <w:bCs/>
              </w:rPr>
            </w:pPr>
            <w:r>
              <w:rPr>
                <w:bCs/>
              </w:rPr>
              <w:t>93 and above</w:t>
            </w:r>
          </w:p>
        </w:tc>
        <w:tc>
          <w:tcPr>
            <w:tcW w:w="3042" w:type="dxa"/>
          </w:tcPr>
          <w:p w:rsidR="00BC2A92" w:rsidRDefault="00BC2A92" w:rsidP="00494F05">
            <w:pPr>
              <w:tabs>
                <w:tab w:val="left" w:pos="-900"/>
              </w:tabs>
              <w:rPr>
                <w:bCs/>
              </w:rPr>
            </w:pPr>
            <w:r>
              <w:rPr>
                <w:bCs/>
              </w:rPr>
              <w:t>A</w:t>
            </w:r>
          </w:p>
        </w:tc>
        <w:tc>
          <w:tcPr>
            <w:tcW w:w="2967" w:type="dxa"/>
          </w:tcPr>
          <w:p w:rsidR="00BC2A92" w:rsidRDefault="00BC2A92" w:rsidP="00494F05">
            <w:pPr>
              <w:tabs>
                <w:tab w:val="left" w:pos="-900"/>
              </w:tabs>
              <w:rPr>
                <w:bCs/>
              </w:rPr>
            </w:pPr>
            <w:r>
              <w:rPr>
                <w:bCs/>
              </w:rPr>
              <w:t>4.0</w:t>
            </w:r>
          </w:p>
        </w:tc>
        <w:tc>
          <w:tcPr>
            <w:tcW w:w="1237" w:type="dxa"/>
          </w:tcPr>
          <w:p w:rsidR="00BC2A92" w:rsidRDefault="00BC2A92" w:rsidP="00494F05">
            <w:pPr>
              <w:tabs>
                <w:tab w:val="left" w:pos="-900"/>
              </w:tabs>
              <w:rPr>
                <w:bCs/>
              </w:rPr>
            </w:pPr>
            <w:r>
              <w:rPr>
                <w:bCs/>
              </w:rPr>
              <w:t>+</w:t>
            </w:r>
          </w:p>
        </w:tc>
        <w:tc>
          <w:tcPr>
            <w:tcW w:w="1237" w:type="dxa"/>
          </w:tcPr>
          <w:p w:rsidR="00BC2A92" w:rsidRDefault="00BC2A92" w:rsidP="00494F05">
            <w:pPr>
              <w:tabs>
                <w:tab w:val="left" w:pos="-900"/>
              </w:tabs>
              <w:rPr>
                <w:bCs/>
              </w:rPr>
            </w:pPr>
            <w:r>
              <w:rPr>
                <w:bCs/>
              </w:rPr>
              <w:t>4</w:t>
            </w:r>
          </w:p>
        </w:tc>
      </w:tr>
      <w:tr w:rsidR="00BC2A92" w:rsidTr="004B5AE8">
        <w:tc>
          <w:tcPr>
            <w:tcW w:w="3163" w:type="dxa"/>
          </w:tcPr>
          <w:p w:rsidR="00BC2A92" w:rsidRDefault="00BC2A92" w:rsidP="00494F05">
            <w:pPr>
              <w:tabs>
                <w:tab w:val="left" w:pos="-900"/>
              </w:tabs>
              <w:rPr>
                <w:bCs/>
              </w:rPr>
            </w:pPr>
            <w:r>
              <w:rPr>
                <w:bCs/>
              </w:rPr>
              <w:t>90-92.9</w:t>
            </w:r>
          </w:p>
        </w:tc>
        <w:tc>
          <w:tcPr>
            <w:tcW w:w="3042" w:type="dxa"/>
          </w:tcPr>
          <w:p w:rsidR="00BC2A92" w:rsidRDefault="00BC2A92" w:rsidP="00494F05">
            <w:pPr>
              <w:tabs>
                <w:tab w:val="left" w:pos="-900"/>
              </w:tabs>
              <w:rPr>
                <w:bCs/>
              </w:rPr>
            </w:pPr>
            <w:r>
              <w:rPr>
                <w:bCs/>
              </w:rPr>
              <w:t>A-</w:t>
            </w:r>
          </w:p>
        </w:tc>
        <w:tc>
          <w:tcPr>
            <w:tcW w:w="2967" w:type="dxa"/>
          </w:tcPr>
          <w:p w:rsidR="00BC2A92" w:rsidRDefault="00BC2A92" w:rsidP="00494F05">
            <w:pPr>
              <w:tabs>
                <w:tab w:val="left" w:pos="-900"/>
              </w:tabs>
              <w:rPr>
                <w:bCs/>
              </w:rPr>
            </w:pPr>
            <w:r>
              <w:rPr>
                <w:bCs/>
              </w:rPr>
              <w:t>3.7</w:t>
            </w:r>
          </w:p>
        </w:tc>
        <w:tc>
          <w:tcPr>
            <w:tcW w:w="1237" w:type="dxa"/>
          </w:tcPr>
          <w:p w:rsidR="00BC2A92" w:rsidRDefault="00BC2A92" w:rsidP="00494F05">
            <w:pPr>
              <w:tabs>
                <w:tab w:val="left" w:pos="-900"/>
              </w:tabs>
              <w:rPr>
                <w:bCs/>
              </w:rPr>
            </w:pPr>
            <w:r>
              <w:rPr>
                <w:bCs/>
              </w:rPr>
              <w:t>+</w:t>
            </w:r>
          </w:p>
        </w:tc>
        <w:tc>
          <w:tcPr>
            <w:tcW w:w="1237" w:type="dxa"/>
          </w:tcPr>
          <w:p w:rsidR="00BC2A92" w:rsidRDefault="00BC2A92" w:rsidP="00494F05">
            <w:pPr>
              <w:tabs>
                <w:tab w:val="left" w:pos="-900"/>
              </w:tabs>
              <w:rPr>
                <w:bCs/>
              </w:rPr>
            </w:pPr>
            <w:r>
              <w:rPr>
                <w:bCs/>
              </w:rPr>
              <w:t>4</w:t>
            </w:r>
          </w:p>
        </w:tc>
      </w:tr>
      <w:tr w:rsidR="00BC2A92" w:rsidTr="004B5AE8">
        <w:tc>
          <w:tcPr>
            <w:tcW w:w="3163" w:type="dxa"/>
          </w:tcPr>
          <w:p w:rsidR="00BC2A92" w:rsidRDefault="00BC2A92" w:rsidP="00494F05">
            <w:pPr>
              <w:tabs>
                <w:tab w:val="left" w:pos="-900"/>
              </w:tabs>
              <w:rPr>
                <w:bCs/>
              </w:rPr>
            </w:pPr>
            <w:r>
              <w:rPr>
                <w:bCs/>
              </w:rPr>
              <w:t>87-89.2</w:t>
            </w:r>
          </w:p>
        </w:tc>
        <w:tc>
          <w:tcPr>
            <w:tcW w:w="3042" w:type="dxa"/>
          </w:tcPr>
          <w:p w:rsidR="00BC2A92" w:rsidRDefault="00BC2A92" w:rsidP="00494F05">
            <w:pPr>
              <w:tabs>
                <w:tab w:val="left" w:pos="-900"/>
              </w:tabs>
              <w:rPr>
                <w:bCs/>
              </w:rPr>
            </w:pPr>
            <w:r>
              <w:rPr>
                <w:bCs/>
              </w:rPr>
              <w:t>B+</w:t>
            </w:r>
          </w:p>
        </w:tc>
        <w:tc>
          <w:tcPr>
            <w:tcW w:w="2967" w:type="dxa"/>
          </w:tcPr>
          <w:p w:rsidR="00BC2A92" w:rsidRDefault="00BC2A92" w:rsidP="00494F05">
            <w:pPr>
              <w:tabs>
                <w:tab w:val="left" w:pos="-900"/>
              </w:tabs>
              <w:rPr>
                <w:bCs/>
              </w:rPr>
            </w:pPr>
            <w:r>
              <w:rPr>
                <w:bCs/>
              </w:rPr>
              <w:t>3.3</w:t>
            </w:r>
          </w:p>
        </w:tc>
        <w:tc>
          <w:tcPr>
            <w:tcW w:w="1237" w:type="dxa"/>
          </w:tcPr>
          <w:p w:rsidR="00BC2A92" w:rsidRPr="00BC2A92" w:rsidRDefault="00BC2A92" w:rsidP="00494F05">
            <w:pPr>
              <w:tabs>
                <w:tab w:val="left" w:pos="-900"/>
              </w:tabs>
              <w:rPr>
                <w:bCs/>
              </w:rPr>
            </w:pPr>
            <w:r w:rsidRPr="00FD27E5">
              <w:rPr>
                <w:rFonts w:ascii="Zapf Dingbats" w:hAnsi="Zapf Dingbats"/>
                <w:color w:val="000000"/>
              </w:rPr>
              <w:t>✓</w:t>
            </w:r>
            <w:r>
              <w:rPr>
                <w:rFonts w:ascii="Zapf Dingbats" w:hAnsi="Zapf Dingbats"/>
                <w:color w:val="000000"/>
              </w:rPr>
              <w:t></w:t>
            </w:r>
            <w:r>
              <w:rPr>
                <w:color w:val="000000"/>
              </w:rPr>
              <w:t>+</w:t>
            </w:r>
          </w:p>
        </w:tc>
        <w:tc>
          <w:tcPr>
            <w:tcW w:w="1237" w:type="dxa"/>
          </w:tcPr>
          <w:p w:rsidR="00BC2A92" w:rsidRDefault="00BC2A92" w:rsidP="00494F05">
            <w:pPr>
              <w:tabs>
                <w:tab w:val="left" w:pos="-900"/>
              </w:tabs>
              <w:rPr>
                <w:bCs/>
              </w:rPr>
            </w:pPr>
            <w:r>
              <w:rPr>
                <w:bCs/>
              </w:rPr>
              <w:t>3</w:t>
            </w:r>
          </w:p>
        </w:tc>
      </w:tr>
      <w:tr w:rsidR="00BC2A92" w:rsidTr="004B5AE8">
        <w:tc>
          <w:tcPr>
            <w:tcW w:w="3163" w:type="dxa"/>
          </w:tcPr>
          <w:p w:rsidR="00BC2A92" w:rsidRDefault="00BC2A92" w:rsidP="00494F05">
            <w:pPr>
              <w:tabs>
                <w:tab w:val="left" w:pos="-900"/>
              </w:tabs>
              <w:rPr>
                <w:bCs/>
              </w:rPr>
            </w:pPr>
            <w:r>
              <w:rPr>
                <w:bCs/>
              </w:rPr>
              <w:t>83-86.9</w:t>
            </w:r>
          </w:p>
        </w:tc>
        <w:tc>
          <w:tcPr>
            <w:tcW w:w="3042" w:type="dxa"/>
          </w:tcPr>
          <w:p w:rsidR="00BC2A92" w:rsidRDefault="00BC2A92" w:rsidP="00494F05">
            <w:pPr>
              <w:tabs>
                <w:tab w:val="left" w:pos="-900"/>
              </w:tabs>
              <w:rPr>
                <w:bCs/>
              </w:rPr>
            </w:pPr>
            <w:r>
              <w:rPr>
                <w:bCs/>
              </w:rPr>
              <w:t>B</w:t>
            </w:r>
          </w:p>
        </w:tc>
        <w:tc>
          <w:tcPr>
            <w:tcW w:w="2967" w:type="dxa"/>
          </w:tcPr>
          <w:p w:rsidR="00BC2A92" w:rsidRDefault="00BC2A92" w:rsidP="00494F05">
            <w:pPr>
              <w:tabs>
                <w:tab w:val="left" w:pos="-900"/>
              </w:tabs>
              <w:rPr>
                <w:bCs/>
              </w:rPr>
            </w:pPr>
            <w:r>
              <w:rPr>
                <w:bCs/>
              </w:rPr>
              <w:t>3.0</w:t>
            </w:r>
          </w:p>
        </w:tc>
        <w:tc>
          <w:tcPr>
            <w:tcW w:w="1237" w:type="dxa"/>
          </w:tcPr>
          <w:p w:rsidR="00BC2A92" w:rsidRDefault="00BC2A92" w:rsidP="00494F05">
            <w:pPr>
              <w:tabs>
                <w:tab w:val="left" w:pos="-900"/>
              </w:tabs>
              <w:rPr>
                <w:bCs/>
              </w:rPr>
            </w:pPr>
            <w:r w:rsidRPr="00FD27E5">
              <w:rPr>
                <w:rFonts w:ascii="Zapf Dingbats" w:hAnsi="Zapf Dingbats"/>
                <w:color w:val="000000"/>
              </w:rPr>
              <w:t>✓</w:t>
            </w:r>
            <w:r>
              <w:rPr>
                <w:rFonts w:ascii="Zapf Dingbats" w:hAnsi="Zapf Dingbats"/>
                <w:color w:val="000000"/>
              </w:rPr>
              <w:t></w:t>
            </w:r>
            <w:r>
              <w:rPr>
                <w:color w:val="000000"/>
              </w:rPr>
              <w:t>+</w:t>
            </w:r>
          </w:p>
        </w:tc>
        <w:tc>
          <w:tcPr>
            <w:tcW w:w="1237" w:type="dxa"/>
          </w:tcPr>
          <w:p w:rsidR="00BC2A92" w:rsidRDefault="00BC2A92" w:rsidP="00494F05">
            <w:pPr>
              <w:tabs>
                <w:tab w:val="left" w:pos="-900"/>
              </w:tabs>
              <w:rPr>
                <w:bCs/>
              </w:rPr>
            </w:pPr>
            <w:r>
              <w:rPr>
                <w:bCs/>
              </w:rPr>
              <w:t>3</w:t>
            </w:r>
          </w:p>
        </w:tc>
      </w:tr>
      <w:tr w:rsidR="00BC2A92" w:rsidTr="004B5AE8">
        <w:tc>
          <w:tcPr>
            <w:tcW w:w="3163" w:type="dxa"/>
          </w:tcPr>
          <w:p w:rsidR="00BC2A92" w:rsidRDefault="00BC2A92" w:rsidP="00494F05">
            <w:pPr>
              <w:tabs>
                <w:tab w:val="left" w:pos="-900"/>
              </w:tabs>
              <w:rPr>
                <w:bCs/>
              </w:rPr>
            </w:pPr>
            <w:r>
              <w:rPr>
                <w:bCs/>
              </w:rPr>
              <w:t>80-82.9</w:t>
            </w:r>
          </w:p>
        </w:tc>
        <w:tc>
          <w:tcPr>
            <w:tcW w:w="3042" w:type="dxa"/>
          </w:tcPr>
          <w:p w:rsidR="00BC2A92" w:rsidRDefault="00BC2A92" w:rsidP="00494F05">
            <w:pPr>
              <w:tabs>
                <w:tab w:val="left" w:pos="-900"/>
              </w:tabs>
              <w:rPr>
                <w:bCs/>
              </w:rPr>
            </w:pPr>
            <w:r>
              <w:rPr>
                <w:bCs/>
              </w:rPr>
              <w:t>B-</w:t>
            </w:r>
          </w:p>
        </w:tc>
        <w:tc>
          <w:tcPr>
            <w:tcW w:w="2967" w:type="dxa"/>
          </w:tcPr>
          <w:p w:rsidR="00BC2A92" w:rsidRDefault="00BC2A92" w:rsidP="00494F05">
            <w:pPr>
              <w:tabs>
                <w:tab w:val="left" w:pos="-900"/>
              </w:tabs>
              <w:rPr>
                <w:bCs/>
              </w:rPr>
            </w:pPr>
            <w:r>
              <w:rPr>
                <w:bCs/>
              </w:rPr>
              <w:t>2.7</w:t>
            </w:r>
          </w:p>
        </w:tc>
        <w:tc>
          <w:tcPr>
            <w:tcW w:w="1237" w:type="dxa"/>
          </w:tcPr>
          <w:p w:rsidR="00BC2A92" w:rsidRDefault="00BC2A92" w:rsidP="00494F05">
            <w:pPr>
              <w:tabs>
                <w:tab w:val="left" w:pos="-900"/>
              </w:tabs>
              <w:rPr>
                <w:bCs/>
              </w:rPr>
            </w:pPr>
            <w:r w:rsidRPr="00FD27E5">
              <w:rPr>
                <w:rFonts w:ascii="Zapf Dingbats" w:hAnsi="Zapf Dingbats"/>
                <w:color w:val="000000"/>
              </w:rPr>
              <w:t>✓</w:t>
            </w:r>
            <w:r>
              <w:rPr>
                <w:color w:val="000000"/>
              </w:rPr>
              <w:t>+</w:t>
            </w:r>
          </w:p>
        </w:tc>
        <w:tc>
          <w:tcPr>
            <w:tcW w:w="1237" w:type="dxa"/>
          </w:tcPr>
          <w:p w:rsidR="00BC2A92" w:rsidRDefault="00BC2A92" w:rsidP="00494F05">
            <w:pPr>
              <w:tabs>
                <w:tab w:val="left" w:pos="-900"/>
              </w:tabs>
              <w:rPr>
                <w:bCs/>
              </w:rPr>
            </w:pPr>
            <w:r>
              <w:rPr>
                <w:bCs/>
              </w:rPr>
              <w:t>3</w:t>
            </w:r>
          </w:p>
        </w:tc>
      </w:tr>
      <w:tr w:rsidR="00BC2A92" w:rsidTr="004B5AE8">
        <w:tc>
          <w:tcPr>
            <w:tcW w:w="3163" w:type="dxa"/>
          </w:tcPr>
          <w:p w:rsidR="00BC2A92" w:rsidRDefault="00BC2A92" w:rsidP="00BC2A92">
            <w:pPr>
              <w:tabs>
                <w:tab w:val="left" w:pos="-900"/>
                <w:tab w:val="center" w:pos="1473"/>
              </w:tabs>
              <w:rPr>
                <w:bCs/>
              </w:rPr>
            </w:pPr>
          </w:p>
        </w:tc>
        <w:tc>
          <w:tcPr>
            <w:tcW w:w="3042" w:type="dxa"/>
          </w:tcPr>
          <w:p w:rsidR="00BC2A92" w:rsidRDefault="00BC2A92" w:rsidP="00494F05">
            <w:pPr>
              <w:tabs>
                <w:tab w:val="left" w:pos="-900"/>
              </w:tabs>
              <w:rPr>
                <w:bCs/>
              </w:rPr>
            </w:pPr>
          </w:p>
        </w:tc>
        <w:tc>
          <w:tcPr>
            <w:tcW w:w="2967" w:type="dxa"/>
          </w:tcPr>
          <w:p w:rsidR="00BC2A92" w:rsidRDefault="00BC2A92" w:rsidP="00494F05">
            <w:pPr>
              <w:tabs>
                <w:tab w:val="left" w:pos="-900"/>
              </w:tabs>
              <w:rPr>
                <w:bCs/>
              </w:rPr>
            </w:pPr>
          </w:p>
        </w:tc>
        <w:tc>
          <w:tcPr>
            <w:tcW w:w="1237" w:type="dxa"/>
          </w:tcPr>
          <w:p w:rsidR="00BC2A92" w:rsidRPr="00FD27E5" w:rsidRDefault="00BC2A92" w:rsidP="00494F05">
            <w:pPr>
              <w:tabs>
                <w:tab w:val="left" w:pos="-900"/>
              </w:tabs>
              <w:rPr>
                <w:rFonts w:ascii="Zapf Dingbats" w:hAnsi="Zapf Dingbats"/>
                <w:color w:val="000000"/>
              </w:rPr>
            </w:pPr>
          </w:p>
        </w:tc>
        <w:tc>
          <w:tcPr>
            <w:tcW w:w="1237" w:type="dxa"/>
          </w:tcPr>
          <w:p w:rsidR="00BC2A92" w:rsidRDefault="00BC2A92" w:rsidP="00494F05">
            <w:pPr>
              <w:tabs>
                <w:tab w:val="left" w:pos="-900"/>
              </w:tabs>
              <w:rPr>
                <w:bCs/>
              </w:rPr>
            </w:pPr>
          </w:p>
        </w:tc>
      </w:tr>
      <w:tr w:rsidR="00BC2A92" w:rsidTr="004B5AE8">
        <w:tc>
          <w:tcPr>
            <w:tcW w:w="3163" w:type="dxa"/>
          </w:tcPr>
          <w:p w:rsidR="00BC2A92" w:rsidRDefault="00BC2A92" w:rsidP="00BC2A92">
            <w:pPr>
              <w:tabs>
                <w:tab w:val="left" w:pos="-900"/>
                <w:tab w:val="center" w:pos="1473"/>
              </w:tabs>
              <w:rPr>
                <w:bCs/>
              </w:rPr>
            </w:pPr>
            <w:r>
              <w:rPr>
                <w:bCs/>
              </w:rPr>
              <w:t>77-79.9</w:t>
            </w:r>
            <w:r>
              <w:rPr>
                <w:bCs/>
              </w:rPr>
              <w:tab/>
            </w:r>
          </w:p>
        </w:tc>
        <w:tc>
          <w:tcPr>
            <w:tcW w:w="3042" w:type="dxa"/>
          </w:tcPr>
          <w:p w:rsidR="00BC2A92" w:rsidRDefault="00BC2A92" w:rsidP="00494F05">
            <w:pPr>
              <w:tabs>
                <w:tab w:val="left" w:pos="-900"/>
              </w:tabs>
              <w:rPr>
                <w:bCs/>
              </w:rPr>
            </w:pPr>
            <w:r>
              <w:rPr>
                <w:bCs/>
              </w:rPr>
              <w:t>C+</w:t>
            </w:r>
          </w:p>
        </w:tc>
        <w:tc>
          <w:tcPr>
            <w:tcW w:w="2967" w:type="dxa"/>
          </w:tcPr>
          <w:p w:rsidR="00BC2A92" w:rsidRDefault="00BC2A92" w:rsidP="00494F05">
            <w:pPr>
              <w:tabs>
                <w:tab w:val="left" w:pos="-900"/>
              </w:tabs>
              <w:rPr>
                <w:bCs/>
              </w:rPr>
            </w:pPr>
            <w:r>
              <w:rPr>
                <w:bCs/>
              </w:rPr>
              <w:t>2.3</w:t>
            </w:r>
          </w:p>
        </w:tc>
        <w:tc>
          <w:tcPr>
            <w:tcW w:w="1237" w:type="dxa"/>
          </w:tcPr>
          <w:p w:rsidR="00BC2A92" w:rsidRDefault="00BC2A92" w:rsidP="00494F05">
            <w:pPr>
              <w:tabs>
                <w:tab w:val="left" w:pos="-900"/>
              </w:tabs>
              <w:rPr>
                <w:bCs/>
              </w:rPr>
            </w:pPr>
            <w:r w:rsidRPr="00FD27E5">
              <w:rPr>
                <w:rFonts w:ascii="Zapf Dingbats" w:hAnsi="Zapf Dingbats"/>
                <w:color w:val="000000"/>
              </w:rPr>
              <w:t>✓</w:t>
            </w:r>
          </w:p>
        </w:tc>
        <w:tc>
          <w:tcPr>
            <w:tcW w:w="1237" w:type="dxa"/>
          </w:tcPr>
          <w:p w:rsidR="00BC2A92" w:rsidRDefault="00BC2A92" w:rsidP="00494F05">
            <w:pPr>
              <w:tabs>
                <w:tab w:val="left" w:pos="-900"/>
              </w:tabs>
              <w:rPr>
                <w:bCs/>
              </w:rPr>
            </w:pPr>
            <w:r>
              <w:rPr>
                <w:bCs/>
              </w:rPr>
              <w:t>2</w:t>
            </w:r>
          </w:p>
        </w:tc>
      </w:tr>
      <w:tr w:rsidR="00BC2A92" w:rsidTr="004B5AE8">
        <w:tc>
          <w:tcPr>
            <w:tcW w:w="3163" w:type="dxa"/>
          </w:tcPr>
          <w:p w:rsidR="00BC2A92" w:rsidRDefault="00BC2A92" w:rsidP="00494F05">
            <w:pPr>
              <w:tabs>
                <w:tab w:val="left" w:pos="-900"/>
              </w:tabs>
              <w:rPr>
                <w:bCs/>
              </w:rPr>
            </w:pPr>
            <w:r>
              <w:rPr>
                <w:bCs/>
              </w:rPr>
              <w:t>73-76.9</w:t>
            </w:r>
          </w:p>
        </w:tc>
        <w:tc>
          <w:tcPr>
            <w:tcW w:w="3042" w:type="dxa"/>
          </w:tcPr>
          <w:p w:rsidR="00BC2A92" w:rsidRDefault="00BC2A92" w:rsidP="00494F05">
            <w:pPr>
              <w:tabs>
                <w:tab w:val="left" w:pos="-900"/>
              </w:tabs>
              <w:rPr>
                <w:bCs/>
              </w:rPr>
            </w:pPr>
            <w:r>
              <w:rPr>
                <w:bCs/>
              </w:rPr>
              <w:t>C</w:t>
            </w:r>
          </w:p>
        </w:tc>
        <w:tc>
          <w:tcPr>
            <w:tcW w:w="2967" w:type="dxa"/>
          </w:tcPr>
          <w:p w:rsidR="00BC2A92" w:rsidRDefault="00BC2A92" w:rsidP="00494F05">
            <w:pPr>
              <w:tabs>
                <w:tab w:val="left" w:pos="-900"/>
              </w:tabs>
              <w:rPr>
                <w:bCs/>
              </w:rPr>
            </w:pPr>
            <w:r>
              <w:rPr>
                <w:bCs/>
              </w:rPr>
              <w:t>2.0</w:t>
            </w:r>
          </w:p>
        </w:tc>
        <w:tc>
          <w:tcPr>
            <w:tcW w:w="1237" w:type="dxa"/>
          </w:tcPr>
          <w:p w:rsidR="00BC2A92" w:rsidRDefault="00BC2A92" w:rsidP="00494F05">
            <w:pPr>
              <w:tabs>
                <w:tab w:val="left" w:pos="-900"/>
              </w:tabs>
              <w:rPr>
                <w:bCs/>
              </w:rPr>
            </w:pPr>
            <w:r w:rsidRPr="00FD27E5">
              <w:rPr>
                <w:rFonts w:ascii="Zapf Dingbats" w:hAnsi="Zapf Dingbats"/>
                <w:color w:val="000000"/>
              </w:rPr>
              <w:t>✓</w:t>
            </w:r>
          </w:p>
        </w:tc>
        <w:tc>
          <w:tcPr>
            <w:tcW w:w="1237" w:type="dxa"/>
          </w:tcPr>
          <w:p w:rsidR="00BC2A92" w:rsidRDefault="00BC2A92" w:rsidP="00494F05">
            <w:pPr>
              <w:tabs>
                <w:tab w:val="left" w:pos="-900"/>
              </w:tabs>
              <w:rPr>
                <w:bCs/>
              </w:rPr>
            </w:pPr>
            <w:r>
              <w:rPr>
                <w:bCs/>
              </w:rPr>
              <w:t>2</w:t>
            </w:r>
          </w:p>
        </w:tc>
      </w:tr>
      <w:tr w:rsidR="00BC2A92" w:rsidTr="004B5AE8">
        <w:tc>
          <w:tcPr>
            <w:tcW w:w="3163" w:type="dxa"/>
          </w:tcPr>
          <w:p w:rsidR="00BC2A92" w:rsidRDefault="00BC2A92" w:rsidP="00494F05">
            <w:pPr>
              <w:tabs>
                <w:tab w:val="left" w:pos="-900"/>
              </w:tabs>
              <w:rPr>
                <w:bCs/>
              </w:rPr>
            </w:pPr>
            <w:r>
              <w:rPr>
                <w:bCs/>
              </w:rPr>
              <w:t>70-72.9</w:t>
            </w:r>
          </w:p>
        </w:tc>
        <w:tc>
          <w:tcPr>
            <w:tcW w:w="3042" w:type="dxa"/>
          </w:tcPr>
          <w:p w:rsidR="00BC2A92" w:rsidRDefault="00BC2A92" w:rsidP="00494F05">
            <w:pPr>
              <w:tabs>
                <w:tab w:val="left" w:pos="-900"/>
              </w:tabs>
              <w:rPr>
                <w:bCs/>
              </w:rPr>
            </w:pPr>
            <w:r>
              <w:rPr>
                <w:bCs/>
              </w:rPr>
              <w:t>C-</w:t>
            </w:r>
          </w:p>
        </w:tc>
        <w:tc>
          <w:tcPr>
            <w:tcW w:w="2967" w:type="dxa"/>
          </w:tcPr>
          <w:p w:rsidR="00BC2A92" w:rsidRDefault="00BC2A92" w:rsidP="00494F05">
            <w:pPr>
              <w:tabs>
                <w:tab w:val="left" w:pos="-900"/>
              </w:tabs>
              <w:rPr>
                <w:bCs/>
              </w:rPr>
            </w:pPr>
            <w:r>
              <w:rPr>
                <w:bCs/>
              </w:rPr>
              <w:t>1.7</w:t>
            </w:r>
          </w:p>
        </w:tc>
        <w:tc>
          <w:tcPr>
            <w:tcW w:w="1237" w:type="dxa"/>
          </w:tcPr>
          <w:p w:rsidR="00BC2A92" w:rsidRDefault="00BC2A92" w:rsidP="00494F05">
            <w:pPr>
              <w:tabs>
                <w:tab w:val="left" w:pos="-900"/>
              </w:tabs>
              <w:rPr>
                <w:bCs/>
              </w:rPr>
            </w:pPr>
            <w:r w:rsidRPr="00FD27E5">
              <w:rPr>
                <w:rFonts w:ascii="Zapf Dingbats" w:hAnsi="Zapf Dingbats"/>
                <w:color w:val="000000"/>
              </w:rPr>
              <w:t>✓</w:t>
            </w:r>
          </w:p>
        </w:tc>
        <w:tc>
          <w:tcPr>
            <w:tcW w:w="1237" w:type="dxa"/>
          </w:tcPr>
          <w:p w:rsidR="00BC2A92" w:rsidRDefault="00BC2A92" w:rsidP="00494F05">
            <w:pPr>
              <w:tabs>
                <w:tab w:val="left" w:pos="-900"/>
              </w:tabs>
              <w:rPr>
                <w:bCs/>
              </w:rPr>
            </w:pPr>
            <w:r>
              <w:rPr>
                <w:bCs/>
              </w:rPr>
              <w:t>2</w:t>
            </w:r>
          </w:p>
        </w:tc>
      </w:tr>
      <w:tr w:rsidR="00BC2A92" w:rsidTr="004B5AE8">
        <w:tc>
          <w:tcPr>
            <w:tcW w:w="3163" w:type="dxa"/>
          </w:tcPr>
          <w:p w:rsidR="00BC2A92" w:rsidRDefault="00BC2A92" w:rsidP="00494F05">
            <w:pPr>
              <w:tabs>
                <w:tab w:val="left" w:pos="-900"/>
              </w:tabs>
              <w:rPr>
                <w:bCs/>
              </w:rPr>
            </w:pPr>
            <w:r>
              <w:rPr>
                <w:bCs/>
              </w:rPr>
              <w:t>67-69.9</w:t>
            </w:r>
          </w:p>
        </w:tc>
        <w:tc>
          <w:tcPr>
            <w:tcW w:w="3042" w:type="dxa"/>
          </w:tcPr>
          <w:p w:rsidR="00BC2A92" w:rsidRDefault="00BC2A92" w:rsidP="00494F05">
            <w:pPr>
              <w:tabs>
                <w:tab w:val="left" w:pos="-900"/>
              </w:tabs>
              <w:rPr>
                <w:bCs/>
              </w:rPr>
            </w:pPr>
            <w:r>
              <w:rPr>
                <w:bCs/>
              </w:rPr>
              <w:t>D+</w:t>
            </w:r>
          </w:p>
        </w:tc>
        <w:tc>
          <w:tcPr>
            <w:tcW w:w="2967" w:type="dxa"/>
          </w:tcPr>
          <w:p w:rsidR="00BC2A92" w:rsidRDefault="00BC2A92" w:rsidP="00494F05">
            <w:pPr>
              <w:tabs>
                <w:tab w:val="left" w:pos="-900"/>
              </w:tabs>
              <w:rPr>
                <w:bCs/>
              </w:rPr>
            </w:pPr>
            <w:r>
              <w:rPr>
                <w:bCs/>
              </w:rPr>
              <w:t>1.3</w:t>
            </w:r>
          </w:p>
        </w:tc>
        <w:tc>
          <w:tcPr>
            <w:tcW w:w="1237" w:type="dxa"/>
          </w:tcPr>
          <w:p w:rsidR="00BC2A92" w:rsidRDefault="00BC2A92" w:rsidP="00494F05">
            <w:pPr>
              <w:tabs>
                <w:tab w:val="left" w:pos="-900"/>
              </w:tabs>
              <w:rPr>
                <w:bCs/>
              </w:rPr>
            </w:pPr>
            <w:r w:rsidRPr="00FD27E5">
              <w:rPr>
                <w:rFonts w:ascii="Zapf Dingbats" w:hAnsi="Zapf Dingbats"/>
                <w:color w:val="000000"/>
              </w:rPr>
              <w:t>✓</w:t>
            </w:r>
          </w:p>
        </w:tc>
        <w:tc>
          <w:tcPr>
            <w:tcW w:w="1237" w:type="dxa"/>
          </w:tcPr>
          <w:p w:rsidR="00BC2A92" w:rsidRDefault="00BC2A92" w:rsidP="00494F05">
            <w:pPr>
              <w:tabs>
                <w:tab w:val="left" w:pos="-900"/>
              </w:tabs>
              <w:rPr>
                <w:bCs/>
              </w:rPr>
            </w:pPr>
            <w:r>
              <w:rPr>
                <w:bCs/>
              </w:rPr>
              <w:t>1</w:t>
            </w:r>
          </w:p>
        </w:tc>
      </w:tr>
      <w:tr w:rsidR="00BC2A92" w:rsidTr="004B5AE8">
        <w:tc>
          <w:tcPr>
            <w:tcW w:w="3163" w:type="dxa"/>
          </w:tcPr>
          <w:p w:rsidR="00BC2A92" w:rsidRDefault="00BC2A92" w:rsidP="00494F05">
            <w:pPr>
              <w:tabs>
                <w:tab w:val="left" w:pos="-900"/>
              </w:tabs>
              <w:rPr>
                <w:bCs/>
              </w:rPr>
            </w:pPr>
            <w:r>
              <w:rPr>
                <w:bCs/>
              </w:rPr>
              <w:t>63-66.9</w:t>
            </w:r>
          </w:p>
        </w:tc>
        <w:tc>
          <w:tcPr>
            <w:tcW w:w="3042" w:type="dxa"/>
          </w:tcPr>
          <w:p w:rsidR="00BC2A92" w:rsidRDefault="00BC2A92" w:rsidP="00494F05">
            <w:pPr>
              <w:tabs>
                <w:tab w:val="left" w:pos="-900"/>
              </w:tabs>
              <w:rPr>
                <w:bCs/>
              </w:rPr>
            </w:pPr>
            <w:r>
              <w:rPr>
                <w:bCs/>
              </w:rPr>
              <w:t>D</w:t>
            </w:r>
          </w:p>
        </w:tc>
        <w:tc>
          <w:tcPr>
            <w:tcW w:w="2967" w:type="dxa"/>
          </w:tcPr>
          <w:p w:rsidR="00BC2A92" w:rsidRDefault="00BC2A92" w:rsidP="00494F05">
            <w:pPr>
              <w:tabs>
                <w:tab w:val="left" w:pos="-900"/>
              </w:tabs>
              <w:rPr>
                <w:bCs/>
              </w:rPr>
            </w:pPr>
            <w:r>
              <w:rPr>
                <w:bCs/>
              </w:rPr>
              <w:t>1.0</w:t>
            </w:r>
          </w:p>
        </w:tc>
        <w:tc>
          <w:tcPr>
            <w:tcW w:w="1237" w:type="dxa"/>
          </w:tcPr>
          <w:p w:rsidR="00BC2A92" w:rsidRDefault="00BC2A92" w:rsidP="00494F05">
            <w:pPr>
              <w:tabs>
                <w:tab w:val="left" w:pos="-900"/>
              </w:tabs>
              <w:rPr>
                <w:bCs/>
              </w:rPr>
            </w:pPr>
            <w:r w:rsidRPr="00FD27E5">
              <w:rPr>
                <w:rFonts w:ascii="Zapf Dingbats" w:hAnsi="Zapf Dingbats"/>
                <w:color w:val="000000"/>
              </w:rPr>
              <w:t>✓</w:t>
            </w:r>
            <w:r>
              <w:rPr>
                <w:color w:val="000000"/>
              </w:rPr>
              <w:t>-</w:t>
            </w:r>
          </w:p>
        </w:tc>
        <w:tc>
          <w:tcPr>
            <w:tcW w:w="1237" w:type="dxa"/>
          </w:tcPr>
          <w:p w:rsidR="00BC2A92" w:rsidRDefault="00BC2A92" w:rsidP="00494F05">
            <w:pPr>
              <w:tabs>
                <w:tab w:val="left" w:pos="-900"/>
              </w:tabs>
              <w:rPr>
                <w:bCs/>
              </w:rPr>
            </w:pPr>
            <w:r>
              <w:rPr>
                <w:bCs/>
              </w:rPr>
              <w:t>1</w:t>
            </w:r>
          </w:p>
        </w:tc>
      </w:tr>
      <w:tr w:rsidR="00BC2A92" w:rsidTr="004B5AE8">
        <w:tc>
          <w:tcPr>
            <w:tcW w:w="3163" w:type="dxa"/>
          </w:tcPr>
          <w:p w:rsidR="00BC2A92" w:rsidRDefault="00BC2A92" w:rsidP="00494F05">
            <w:pPr>
              <w:tabs>
                <w:tab w:val="left" w:pos="-900"/>
              </w:tabs>
              <w:rPr>
                <w:bCs/>
              </w:rPr>
            </w:pPr>
            <w:r>
              <w:rPr>
                <w:bCs/>
              </w:rPr>
              <w:t>60-62.9</w:t>
            </w:r>
          </w:p>
        </w:tc>
        <w:tc>
          <w:tcPr>
            <w:tcW w:w="3042" w:type="dxa"/>
          </w:tcPr>
          <w:p w:rsidR="00BC2A92" w:rsidRDefault="00BC2A92" w:rsidP="00494F05">
            <w:pPr>
              <w:tabs>
                <w:tab w:val="left" w:pos="-900"/>
              </w:tabs>
              <w:rPr>
                <w:bCs/>
              </w:rPr>
            </w:pPr>
            <w:r>
              <w:rPr>
                <w:bCs/>
              </w:rPr>
              <w:t>D-</w:t>
            </w:r>
          </w:p>
        </w:tc>
        <w:tc>
          <w:tcPr>
            <w:tcW w:w="2967" w:type="dxa"/>
          </w:tcPr>
          <w:p w:rsidR="00BC2A92" w:rsidRDefault="00BC2A92" w:rsidP="00494F05">
            <w:pPr>
              <w:tabs>
                <w:tab w:val="left" w:pos="-900"/>
              </w:tabs>
              <w:rPr>
                <w:bCs/>
              </w:rPr>
            </w:pPr>
            <w:r>
              <w:rPr>
                <w:bCs/>
              </w:rPr>
              <w:t>0.7</w:t>
            </w:r>
          </w:p>
        </w:tc>
        <w:tc>
          <w:tcPr>
            <w:tcW w:w="1237" w:type="dxa"/>
          </w:tcPr>
          <w:p w:rsidR="00BC2A92" w:rsidRPr="00BC2A92" w:rsidRDefault="00BC2A92" w:rsidP="00494F05">
            <w:pPr>
              <w:tabs>
                <w:tab w:val="left" w:pos="-900"/>
              </w:tabs>
              <w:rPr>
                <w:bCs/>
              </w:rPr>
            </w:pPr>
            <w:r w:rsidRPr="00FD27E5">
              <w:rPr>
                <w:rFonts w:ascii="Zapf Dingbats" w:hAnsi="Zapf Dingbats"/>
                <w:color w:val="000000"/>
              </w:rPr>
              <w:t>✓</w:t>
            </w:r>
            <w:r>
              <w:rPr>
                <w:color w:val="000000"/>
              </w:rPr>
              <w:t>-</w:t>
            </w:r>
          </w:p>
        </w:tc>
        <w:tc>
          <w:tcPr>
            <w:tcW w:w="1237" w:type="dxa"/>
          </w:tcPr>
          <w:p w:rsidR="00BC2A92" w:rsidRDefault="00BC2A92" w:rsidP="00494F05">
            <w:pPr>
              <w:tabs>
                <w:tab w:val="left" w:pos="-900"/>
              </w:tabs>
              <w:rPr>
                <w:bCs/>
              </w:rPr>
            </w:pPr>
            <w:r>
              <w:rPr>
                <w:bCs/>
              </w:rPr>
              <w:t>1</w:t>
            </w:r>
          </w:p>
        </w:tc>
      </w:tr>
      <w:tr w:rsidR="00BC2A92" w:rsidTr="004B5AE8">
        <w:tc>
          <w:tcPr>
            <w:tcW w:w="3163" w:type="dxa"/>
          </w:tcPr>
          <w:p w:rsidR="00BC2A92" w:rsidRDefault="00BC2A92" w:rsidP="00BC2A92">
            <w:pPr>
              <w:tabs>
                <w:tab w:val="left" w:pos="-900"/>
                <w:tab w:val="left" w:pos="2351"/>
              </w:tabs>
              <w:rPr>
                <w:bCs/>
              </w:rPr>
            </w:pPr>
            <w:r>
              <w:rPr>
                <w:bCs/>
              </w:rPr>
              <w:t>59.9 and below</w:t>
            </w:r>
            <w:r>
              <w:rPr>
                <w:bCs/>
              </w:rPr>
              <w:tab/>
            </w:r>
          </w:p>
        </w:tc>
        <w:tc>
          <w:tcPr>
            <w:tcW w:w="3042" w:type="dxa"/>
          </w:tcPr>
          <w:p w:rsidR="00BC2A92" w:rsidRDefault="00BC2A92" w:rsidP="00494F05">
            <w:pPr>
              <w:tabs>
                <w:tab w:val="left" w:pos="-900"/>
              </w:tabs>
              <w:rPr>
                <w:bCs/>
              </w:rPr>
            </w:pPr>
            <w:r>
              <w:rPr>
                <w:bCs/>
              </w:rPr>
              <w:t>F</w:t>
            </w:r>
          </w:p>
        </w:tc>
        <w:tc>
          <w:tcPr>
            <w:tcW w:w="2967" w:type="dxa"/>
          </w:tcPr>
          <w:p w:rsidR="00BC2A92" w:rsidRDefault="00BC2A92" w:rsidP="00BC2A92">
            <w:pPr>
              <w:tabs>
                <w:tab w:val="left" w:pos="-900"/>
                <w:tab w:val="right" w:pos="2813"/>
              </w:tabs>
              <w:rPr>
                <w:bCs/>
              </w:rPr>
            </w:pPr>
            <w:r>
              <w:rPr>
                <w:bCs/>
              </w:rPr>
              <w:t>0.0</w:t>
            </w:r>
            <w:r>
              <w:rPr>
                <w:bCs/>
              </w:rPr>
              <w:tab/>
            </w:r>
          </w:p>
        </w:tc>
        <w:tc>
          <w:tcPr>
            <w:tcW w:w="1237" w:type="dxa"/>
          </w:tcPr>
          <w:p w:rsidR="00BC2A92" w:rsidRDefault="00BC2A92" w:rsidP="00BC2A92">
            <w:pPr>
              <w:tabs>
                <w:tab w:val="left" w:pos="-900"/>
                <w:tab w:val="right" w:pos="2813"/>
              </w:tabs>
              <w:rPr>
                <w:bCs/>
              </w:rPr>
            </w:pPr>
            <w:r>
              <w:rPr>
                <w:bCs/>
              </w:rPr>
              <w:t>-</w:t>
            </w:r>
          </w:p>
        </w:tc>
        <w:tc>
          <w:tcPr>
            <w:tcW w:w="1237" w:type="dxa"/>
          </w:tcPr>
          <w:p w:rsidR="00BC2A92" w:rsidRDefault="00BC2A92" w:rsidP="00BC2A92">
            <w:pPr>
              <w:tabs>
                <w:tab w:val="left" w:pos="-900"/>
                <w:tab w:val="right" w:pos="2813"/>
              </w:tabs>
              <w:rPr>
                <w:bCs/>
              </w:rPr>
            </w:pPr>
            <w:r>
              <w:rPr>
                <w:bCs/>
              </w:rPr>
              <w:t>0</w:t>
            </w:r>
          </w:p>
        </w:tc>
      </w:tr>
    </w:tbl>
    <w:p w:rsidR="00494F05" w:rsidRPr="00494F05" w:rsidRDefault="00494F05" w:rsidP="00494F05">
      <w:pPr>
        <w:tabs>
          <w:tab w:val="left" w:pos="-900"/>
        </w:tabs>
        <w:ind w:left="-1080"/>
        <w:rPr>
          <w:bCs/>
        </w:rPr>
      </w:pPr>
    </w:p>
    <w:p w:rsidR="00BC2A92" w:rsidRDefault="00BC2A92" w:rsidP="00D85CE6">
      <w:pPr>
        <w:ind w:left="-1080"/>
        <w:rPr>
          <w:b/>
          <w:bCs/>
        </w:rPr>
      </w:pPr>
      <w:r>
        <w:rPr>
          <w:b/>
          <w:bCs/>
        </w:rPr>
        <w:t>PROJECTS:</w:t>
      </w:r>
    </w:p>
    <w:p w:rsidR="00BC2A92" w:rsidRDefault="00BC2A92" w:rsidP="00D85CE6">
      <w:pPr>
        <w:ind w:left="-1080"/>
        <w:rPr>
          <w:b/>
          <w:bCs/>
        </w:rPr>
      </w:pPr>
    </w:p>
    <w:p w:rsidR="00BC2A92" w:rsidRDefault="00BC2A92" w:rsidP="00D85CE6">
      <w:pPr>
        <w:ind w:left="-1080"/>
        <w:rPr>
          <w:bCs/>
        </w:rPr>
      </w:pPr>
      <w:r>
        <w:rPr>
          <w:bCs/>
        </w:rPr>
        <w:t>For science and Social Studies, we will be doing several fun projects in class and take-home projects!</w:t>
      </w:r>
    </w:p>
    <w:p w:rsidR="00BC2A92" w:rsidRDefault="00BC2A92" w:rsidP="00D85CE6">
      <w:pPr>
        <w:ind w:left="-1080"/>
        <w:rPr>
          <w:bCs/>
        </w:rPr>
      </w:pPr>
    </w:p>
    <w:p w:rsidR="00BC2A92" w:rsidRDefault="00BC2A92" w:rsidP="00D85CE6">
      <w:pPr>
        <w:ind w:left="-1080"/>
        <w:rPr>
          <w:bCs/>
          <w:i/>
        </w:rPr>
      </w:pPr>
      <w:r w:rsidRPr="00BC2A92">
        <w:rPr>
          <w:b/>
          <w:bCs/>
        </w:rPr>
        <w:t>Science:</w:t>
      </w:r>
      <w:r>
        <w:rPr>
          <w:b/>
          <w:bCs/>
        </w:rPr>
        <w:t xml:space="preserve"> </w:t>
      </w:r>
      <w:r>
        <w:rPr>
          <w:bCs/>
          <w:i/>
        </w:rPr>
        <w:t xml:space="preserve">Science Fusion </w:t>
      </w:r>
      <w:r>
        <w:rPr>
          <w:bCs/>
        </w:rPr>
        <w:t xml:space="preserve">curriculum: We will be learning about Earth Science (weather), Life Science (plants and animals), and Physical Science (solids, liquids, and gases). </w:t>
      </w:r>
    </w:p>
    <w:p w:rsidR="00BC2A92" w:rsidRDefault="00BC2A92" w:rsidP="00D85CE6">
      <w:pPr>
        <w:ind w:left="-1080"/>
        <w:rPr>
          <w:b/>
          <w:bCs/>
        </w:rPr>
      </w:pPr>
    </w:p>
    <w:p w:rsidR="00BC2A92" w:rsidRPr="00BC2A92" w:rsidRDefault="00BC2A92" w:rsidP="00D85CE6">
      <w:pPr>
        <w:ind w:left="-1080"/>
        <w:rPr>
          <w:bCs/>
        </w:rPr>
      </w:pPr>
      <w:r w:rsidRPr="00BC2A92">
        <w:rPr>
          <w:b/>
          <w:bCs/>
        </w:rPr>
        <w:t xml:space="preserve">Social Studies: </w:t>
      </w:r>
      <w:r>
        <w:rPr>
          <w:bCs/>
          <w:i/>
        </w:rPr>
        <w:t xml:space="preserve">California Studies Weekly </w:t>
      </w:r>
      <w:r>
        <w:rPr>
          <w:bCs/>
        </w:rPr>
        <w:t>curriculum: We will be focusing on understanding good citizenship, comparing and contrasting people and places, maps national holidays, and American heroes.</w:t>
      </w:r>
    </w:p>
    <w:p w:rsidR="00BC2A92" w:rsidRDefault="00BC2A92" w:rsidP="00D85CE6">
      <w:pPr>
        <w:ind w:left="-1080"/>
        <w:rPr>
          <w:bCs/>
        </w:rPr>
      </w:pPr>
    </w:p>
    <w:p w:rsidR="00BC2A92" w:rsidRDefault="00BC2A92" w:rsidP="00D85CE6">
      <w:pPr>
        <w:ind w:left="-1080"/>
        <w:rPr>
          <w:b/>
          <w:bCs/>
        </w:rPr>
      </w:pPr>
      <w:r>
        <w:rPr>
          <w:bCs/>
        </w:rPr>
        <w:t xml:space="preserve">I will provide more detailed information on the projects as we work through the unit. I ask kindly for your cooperation and your participation in helping our class gather materials that will be needed for the lesson.  </w:t>
      </w:r>
      <w:r w:rsidRPr="00BC2A92">
        <w:rPr>
          <w:b/>
          <w:bCs/>
        </w:rPr>
        <w:t xml:space="preserve">You will be notified at least one week prior to the project assigned. </w:t>
      </w:r>
    </w:p>
    <w:p w:rsidR="00BC2A92" w:rsidRDefault="00BC2A92"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5D3215" w:rsidRDefault="005D3215" w:rsidP="00D85CE6">
      <w:pPr>
        <w:ind w:left="-1080"/>
        <w:rPr>
          <w:b/>
          <w:bCs/>
        </w:rPr>
      </w:pPr>
    </w:p>
    <w:p w:rsidR="00BC2A92" w:rsidRDefault="00BC2A92" w:rsidP="00D85CE6">
      <w:pPr>
        <w:ind w:left="-1080"/>
        <w:rPr>
          <w:b/>
          <w:bCs/>
        </w:rPr>
      </w:pPr>
      <w:bookmarkStart w:id="0" w:name="_GoBack"/>
      <w:bookmarkEnd w:id="0"/>
      <w:r>
        <w:rPr>
          <w:b/>
          <w:bCs/>
        </w:rPr>
        <w:t>CLASSROOM SCHEDULE:</w:t>
      </w:r>
    </w:p>
    <w:tbl>
      <w:tblPr>
        <w:tblStyle w:val="TableGrid"/>
        <w:tblW w:w="0" w:type="auto"/>
        <w:tblInd w:w="-1080" w:type="dxa"/>
        <w:tblLook w:val="04A0" w:firstRow="1" w:lastRow="0" w:firstColumn="1" w:lastColumn="0" w:noHBand="0" w:noVBand="1"/>
      </w:tblPr>
      <w:tblGrid>
        <w:gridCol w:w="1761"/>
        <w:gridCol w:w="1852"/>
        <w:gridCol w:w="1852"/>
        <w:gridCol w:w="1852"/>
        <w:gridCol w:w="1852"/>
        <w:gridCol w:w="1761"/>
      </w:tblGrid>
      <w:tr w:rsidR="00BC2A92" w:rsidTr="00BC2A92">
        <w:tc>
          <w:tcPr>
            <w:tcW w:w="1761" w:type="dxa"/>
          </w:tcPr>
          <w:p w:rsidR="00BC2A92" w:rsidRDefault="00BC2A92" w:rsidP="00D85CE6">
            <w:pPr>
              <w:rPr>
                <w:bCs/>
              </w:rPr>
            </w:pPr>
            <w:r>
              <w:rPr>
                <w:bCs/>
              </w:rPr>
              <w:t>TIME/DAY</w:t>
            </w:r>
          </w:p>
        </w:tc>
        <w:tc>
          <w:tcPr>
            <w:tcW w:w="1761" w:type="dxa"/>
            <w:shd w:val="clear" w:color="auto" w:fill="CCFFCC"/>
          </w:tcPr>
          <w:p w:rsidR="00BC2A92" w:rsidRDefault="00BC2A92" w:rsidP="00D85CE6">
            <w:pPr>
              <w:rPr>
                <w:bCs/>
              </w:rPr>
            </w:pPr>
            <w:r>
              <w:rPr>
                <w:bCs/>
              </w:rPr>
              <w:t>MONDAY</w:t>
            </w:r>
          </w:p>
        </w:tc>
        <w:tc>
          <w:tcPr>
            <w:tcW w:w="1843" w:type="dxa"/>
            <w:shd w:val="clear" w:color="auto" w:fill="CCFFCC"/>
          </w:tcPr>
          <w:p w:rsidR="00BC2A92" w:rsidRDefault="00BC2A92" w:rsidP="00D85CE6">
            <w:pPr>
              <w:rPr>
                <w:bCs/>
              </w:rPr>
            </w:pPr>
            <w:r>
              <w:rPr>
                <w:bCs/>
              </w:rPr>
              <w:t>TUESDAY</w:t>
            </w:r>
          </w:p>
        </w:tc>
        <w:tc>
          <w:tcPr>
            <w:tcW w:w="1761" w:type="dxa"/>
            <w:shd w:val="clear" w:color="auto" w:fill="CCFFCC"/>
          </w:tcPr>
          <w:p w:rsidR="00BC2A92" w:rsidRDefault="00BC2A92" w:rsidP="00D85CE6">
            <w:pPr>
              <w:rPr>
                <w:bCs/>
              </w:rPr>
            </w:pPr>
            <w:r>
              <w:rPr>
                <w:bCs/>
              </w:rPr>
              <w:t xml:space="preserve">WEDNESDAY </w:t>
            </w:r>
          </w:p>
        </w:tc>
        <w:tc>
          <w:tcPr>
            <w:tcW w:w="1761" w:type="dxa"/>
            <w:shd w:val="clear" w:color="auto" w:fill="CCFFCC"/>
          </w:tcPr>
          <w:p w:rsidR="00BC2A92" w:rsidRDefault="00BC2A92" w:rsidP="00D85CE6">
            <w:pPr>
              <w:rPr>
                <w:bCs/>
              </w:rPr>
            </w:pPr>
            <w:r>
              <w:rPr>
                <w:bCs/>
              </w:rPr>
              <w:t>THURSDAY</w:t>
            </w:r>
          </w:p>
        </w:tc>
        <w:tc>
          <w:tcPr>
            <w:tcW w:w="1761" w:type="dxa"/>
            <w:shd w:val="clear" w:color="auto" w:fill="CCFFCC"/>
          </w:tcPr>
          <w:p w:rsidR="00BC2A92" w:rsidRDefault="00BC2A92" w:rsidP="00D85CE6">
            <w:pPr>
              <w:rPr>
                <w:bCs/>
              </w:rPr>
            </w:pPr>
            <w:r>
              <w:rPr>
                <w:bCs/>
              </w:rPr>
              <w:t>FRIDAY</w:t>
            </w:r>
          </w:p>
        </w:tc>
      </w:tr>
      <w:tr w:rsidR="00BC2A92" w:rsidTr="00BC2A92">
        <w:tc>
          <w:tcPr>
            <w:tcW w:w="1761" w:type="dxa"/>
            <w:shd w:val="clear" w:color="auto" w:fill="D9D9D9" w:themeFill="background1" w:themeFillShade="D9"/>
          </w:tcPr>
          <w:p w:rsidR="00BC2A92" w:rsidRDefault="00BC2A92" w:rsidP="00D85CE6">
            <w:pPr>
              <w:rPr>
                <w:bCs/>
              </w:rPr>
            </w:pPr>
            <w:r>
              <w:rPr>
                <w:bCs/>
              </w:rPr>
              <w:t>8:30-8:35</w:t>
            </w:r>
          </w:p>
        </w:tc>
        <w:tc>
          <w:tcPr>
            <w:tcW w:w="1761" w:type="dxa"/>
            <w:shd w:val="clear" w:color="auto" w:fill="D9D9D9" w:themeFill="background1" w:themeFillShade="D9"/>
          </w:tcPr>
          <w:p w:rsidR="00BC2A92" w:rsidRDefault="00BC2A92" w:rsidP="00D85CE6">
            <w:pPr>
              <w:rPr>
                <w:bCs/>
              </w:rPr>
            </w:pPr>
            <w:r>
              <w:rPr>
                <w:bCs/>
              </w:rPr>
              <w:t>Flag Salute</w:t>
            </w:r>
          </w:p>
        </w:tc>
        <w:tc>
          <w:tcPr>
            <w:tcW w:w="1843" w:type="dxa"/>
            <w:shd w:val="clear" w:color="auto" w:fill="D9D9D9" w:themeFill="background1" w:themeFillShade="D9"/>
          </w:tcPr>
          <w:p w:rsidR="00BC2A92" w:rsidRDefault="00BC2A92" w:rsidP="00D85CE6">
            <w:pPr>
              <w:rPr>
                <w:bCs/>
              </w:rPr>
            </w:pPr>
            <w:r>
              <w:rPr>
                <w:bCs/>
              </w:rPr>
              <w:t>Flag Salute</w:t>
            </w:r>
          </w:p>
        </w:tc>
        <w:tc>
          <w:tcPr>
            <w:tcW w:w="1761" w:type="dxa"/>
            <w:shd w:val="clear" w:color="auto" w:fill="D9D9D9" w:themeFill="background1" w:themeFillShade="D9"/>
          </w:tcPr>
          <w:p w:rsidR="00BC2A92" w:rsidRDefault="00BC2A92" w:rsidP="00D85CE6">
            <w:pPr>
              <w:rPr>
                <w:bCs/>
              </w:rPr>
            </w:pPr>
            <w:r>
              <w:rPr>
                <w:bCs/>
              </w:rPr>
              <w:t>Flag Salute</w:t>
            </w:r>
          </w:p>
        </w:tc>
        <w:tc>
          <w:tcPr>
            <w:tcW w:w="1761" w:type="dxa"/>
            <w:shd w:val="clear" w:color="auto" w:fill="D9D9D9" w:themeFill="background1" w:themeFillShade="D9"/>
          </w:tcPr>
          <w:p w:rsidR="00BC2A92" w:rsidRDefault="00BC2A92" w:rsidP="00D85CE6">
            <w:pPr>
              <w:rPr>
                <w:bCs/>
              </w:rPr>
            </w:pPr>
            <w:r>
              <w:rPr>
                <w:bCs/>
              </w:rPr>
              <w:t>Flag Salute</w:t>
            </w:r>
          </w:p>
        </w:tc>
        <w:tc>
          <w:tcPr>
            <w:tcW w:w="1761" w:type="dxa"/>
            <w:shd w:val="clear" w:color="auto" w:fill="D9D9D9" w:themeFill="background1" w:themeFillShade="D9"/>
          </w:tcPr>
          <w:p w:rsidR="00BC2A92" w:rsidRDefault="00BC2A92" w:rsidP="00D85CE6">
            <w:pPr>
              <w:rPr>
                <w:bCs/>
              </w:rPr>
            </w:pPr>
            <w:r>
              <w:rPr>
                <w:bCs/>
              </w:rPr>
              <w:t>Flag Salute</w:t>
            </w:r>
          </w:p>
        </w:tc>
      </w:tr>
      <w:tr w:rsidR="00BC2A92" w:rsidTr="000B277C">
        <w:tc>
          <w:tcPr>
            <w:tcW w:w="1761" w:type="dxa"/>
            <w:shd w:val="clear" w:color="auto" w:fill="D9D9D9" w:themeFill="background1" w:themeFillShade="D9"/>
          </w:tcPr>
          <w:p w:rsidR="00BC2A92" w:rsidRDefault="000B277C" w:rsidP="00D85CE6">
            <w:pPr>
              <w:rPr>
                <w:bCs/>
              </w:rPr>
            </w:pPr>
            <w:r>
              <w:rPr>
                <w:bCs/>
              </w:rPr>
              <w:t>8:35-9:30</w:t>
            </w:r>
          </w:p>
          <w:p w:rsidR="00BC2A92" w:rsidRDefault="00BC2A92" w:rsidP="00D85CE6">
            <w:pPr>
              <w:rPr>
                <w:bCs/>
              </w:rPr>
            </w:pPr>
            <w:r>
              <w:rPr>
                <w:bCs/>
              </w:rPr>
              <w:t>(25 minutes)</w:t>
            </w:r>
          </w:p>
        </w:tc>
        <w:tc>
          <w:tcPr>
            <w:tcW w:w="1761" w:type="dxa"/>
            <w:shd w:val="clear" w:color="auto" w:fill="D9D9D9" w:themeFill="background1" w:themeFillShade="D9"/>
          </w:tcPr>
          <w:p w:rsidR="00BC2A92" w:rsidRDefault="00BC2A92" w:rsidP="00D85CE6">
            <w:pPr>
              <w:rPr>
                <w:bCs/>
              </w:rPr>
            </w:pPr>
            <w:r>
              <w:rPr>
                <w:bCs/>
              </w:rPr>
              <w:t>Morning Meeting</w:t>
            </w:r>
          </w:p>
        </w:tc>
        <w:tc>
          <w:tcPr>
            <w:tcW w:w="1843" w:type="dxa"/>
            <w:shd w:val="clear" w:color="auto" w:fill="D9D9D9" w:themeFill="background1" w:themeFillShade="D9"/>
          </w:tcPr>
          <w:p w:rsidR="00BC2A92" w:rsidRDefault="00BC2A92" w:rsidP="00D85CE6">
            <w:pPr>
              <w:rPr>
                <w:bCs/>
              </w:rPr>
            </w:pPr>
            <w:r>
              <w:rPr>
                <w:bCs/>
              </w:rPr>
              <w:t>Morning Meeting</w:t>
            </w:r>
          </w:p>
        </w:tc>
        <w:tc>
          <w:tcPr>
            <w:tcW w:w="1761" w:type="dxa"/>
            <w:shd w:val="clear" w:color="auto" w:fill="FFFF00"/>
          </w:tcPr>
          <w:p w:rsidR="00BC2A92" w:rsidRDefault="000B277C" w:rsidP="00D85CE6">
            <w:pPr>
              <w:rPr>
                <w:bCs/>
              </w:rPr>
            </w:pPr>
            <w:r>
              <w:rPr>
                <w:bCs/>
              </w:rPr>
              <w:t>Religion</w:t>
            </w:r>
          </w:p>
        </w:tc>
        <w:tc>
          <w:tcPr>
            <w:tcW w:w="1761" w:type="dxa"/>
            <w:shd w:val="clear" w:color="auto" w:fill="D9D9D9" w:themeFill="background1" w:themeFillShade="D9"/>
          </w:tcPr>
          <w:p w:rsidR="00BC2A92" w:rsidRDefault="00BC2A92" w:rsidP="00D85CE6">
            <w:pPr>
              <w:rPr>
                <w:bCs/>
              </w:rPr>
            </w:pPr>
            <w:r>
              <w:rPr>
                <w:bCs/>
              </w:rPr>
              <w:t>Morning Meeting</w:t>
            </w:r>
          </w:p>
        </w:tc>
        <w:tc>
          <w:tcPr>
            <w:tcW w:w="1761" w:type="dxa"/>
            <w:shd w:val="clear" w:color="auto" w:fill="D9D9D9" w:themeFill="background1" w:themeFillShade="D9"/>
          </w:tcPr>
          <w:p w:rsidR="00BC2A92" w:rsidRDefault="00BC2A92" w:rsidP="00D85CE6">
            <w:pPr>
              <w:rPr>
                <w:bCs/>
              </w:rPr>
            </w:pPr>
            <w:r>
              <w:rPr>
                <w:bCs/>
              </w:rPr>
              <w:t>Morning Meeting</w:t>
            </w:r>
          </w:p>
        </w:tc>
      </w:tr>
      <w:tr w:rsidR="00BC2A92" w:rsidTr="00F308D9">
        <w:tc>
          <w:tcPr>
            <w:tcW w:w="1761" w:type="dxa"/>
            <w:shd w:val="clear" w:color="auto" w:fill="D9D9D9" w:themeFill="background1" w:themeFillShade="D9"/>
          </w:tcPr>
          <w:p w:rsidR="00BC2A92" w:rsidRDefault="00EC467F" w:rsidP="00D85CE6">
            <w:pPr>
              <w:rPr>
                <w:bCs/>
              </w:rPr>
            </w:pPr>
            <w:r>
              <w:rPr>
                <w:bCs/>
              </w:rPr>
              <w:t>9:3</w:t>
            </w:r>
            <w:r w:rsidR="00BC2A92">
              <w:rPr>
                <w:bCs/>
              </w:rPr>
              <w:t>0-10:00</w:t>
            </w:r>
          </w:p>
          <w:p w:rsidR="00BC2A92" w:rsidRDefault="00BC2A92" w:rsidP="00D85CE6">
            <w:pPr>
              <w:rPr>
                <w:bCs/>
              </w:rPr>
            </w:pPr>
            <w:r>
              <w:rPr>
                <w:bCs/>
              </w:rPr>
              <w:t>(60 minutes)</w:t>
            </w:r>
          </w:p>
        </w:tc>
        <w:tc>
          <w:tcPr>
            <w:tcW w:w="1761" w:type="dxa"/>
            <w:shd w:val="clear" w:color="auto" w:fill="92CDDC" w:themeFill="accent5" w:themeFillTint="99"/>
          </w:tcPr>
          <w:p w:rsidR="00BC2A92" w:rsidRDefault="00BC2A92" w:rsidP="00D85CE6">
            <w:pPr>
              <w:rPr>
                <w:bCs/>
              </w:rPr>
            </w:pPr>
            <w:r>
              <w:rPr>
                <w:bCs/>
              </w:rPr>
              <w:t>Introduce weekly story, spelling words, and vocabulary.</w:t>
            </w:r>
          </w:p>
        </w:tc>
        <w:tc>
          <w:tcPr>
            <w:tcW w:w="1843" w:type="dxa"/>
            <w:shd w:val="clear" w:color="auto" w:fill="92CDDC" w:themeFill="accent5" w:themeFillTint="99"/>
          </w:tcPr>
          <w:p w:rsidR="00BC2A92" w:rsidRDefault="00BC2A92" w:rsidP="00BC2A92">
            <w:pPr>
              <w:rPr>
                <w:bCs/>
              </w:rPr>
            </w:pPr>
            <w:r>
              <w:rPr>
                <w:bCs/>
              </w:rPr>
              <w:t xml:space="preserve">Reading, Speaking, Comprehension Check. </w:t>
            </w:r>
          </w:p>
        </w:tc>
        <w:tc>
          <w:tcPr>
            <w:tcW w:w="1761" w:type="dxa"/>
            <w:shd w:val="clear" w:color="auto" w:fill="92CDDC" w:themeFill="accent5" w:themeFillTint="99"/>
          </w:tcPr>
          <w:p w:rsidR="00BC2A92" w:rsidRDefault="00EC467F" w:rsidP="00D85CE6">
            <w:pPr>
              <w:rPr>
                <w:bCs/>
              </w:rPr>
            </w:pPr>
            <w:r>
              <w:rPr>
                <w:bCs/>
              </w:rPr>
              <w:t>Reading, Speaking, Comprehension Check.</w:t>
            </w:r>
          </w:p>
        </w:tc>
        <w:tc>
          <w:tcPr>
            <w:tcW w:w="1761" w:type="dxa"/>
            <w:shd w:val="clear" w:color="auto" w:fill="92CDDC" w:themeFill="accent5" w:themeFillTint="99"/>
          </w:tcPr>
          <w:p w:rsidR="00BC2A92" w:rsidRDefault="00BC2A92" w:rsidP="00D85CE6">
            <w:pPr>
              <w:rPr>
                <w:bCs/>
              </w:rPr>
            </w:pPr>
            <w:r>
              <w:rPr>
                <w:bCs/>
              </w:rPr>
              <w:t>Reading + Understanding</w:t>
            </w:r>
          </w:p>
        </w:tc>
        <w:tc>
          <w:tcPr>
            <w:tcW w:w="1761" w:type="dxa"/>
            <w:shd w:val="clear" w:color="auto" w:fill="92CDDC" w:themeFill="accent5" w:themeFillTint="99"/>
          </w:tcPr>
          <w:p w:rsidR="00BC2A92" w:rsidRDefault="00BC2A92" w:rsidP="00D85CE6">
            <w:pPr>
              <w:rPr>
                <w:bCs/>
              </w:rPr>
            </w:pPr>
            <w:r>
              <w:rPr>
                <w:bCs/>
              </w:rPr>
              <w:t>Language Arts Test</w:t>
            </w:r>
          </w:p>
        </w:tc>
      </w:tr>
      <w:tr w:rsidR="00BC2A92" w:rsidTr="00BC2A92">
        <w:tc>
          <w:tcPr>
            <w:tcW w:w="1761" w:type="dxa"/>
            <w:shd w:val="clear" w:color="auto" w:fill="D9D9D9" w:themeFill="background1" w:themeFillShade="D9"/>
          </w:tcPr>
          <w:p w:rsidR="00BC2A92" w:rsidRDefault="00BC2A92" w:rsidP="00D85CE6">
            <w:pPr>
              <w:rPr>
                <w:bCs/>
              </w:rPr>
            </w:pPr>
            <w:r>
              <w:rPr>
                <w:bCs/>
              </w:rPr>
              <w:t>10:00-10:30</w:t>
            </w:r>
          </w:p>
        </w:tc>
        <w:tc>
          <w:tcPr>
            <w:tcW w:w="1761" w:type="dxa"/>
            <w:shd w:val="clear" w:color="auto" w:fill="D9D9D9" w:themeFill="background1" w:themeFillShade="D9"/>
          </w:tcPr>
          <w:p w:rsidR="00BC2A92" w:rsidRDefault="00BC2A92" w:rsidP="00D85CE6">
            <w:pPr>
              <w:rPr>
                <w:bCs/>
              </w:rPr>
            </w:pPr>
            <w:r>
              <w:rPr>
                <w:bCs/>
              </w:rPr>
              <w:t>Recess</w:t>
            </w:r>
          </w:p>
        </w:tc>
        <w:tc>
          <w:tcPr>
            <w:tcW w:w="1843" w:type="dxa"/>
            <w:shd w:val="clear" w:color="auto" w:fill="D9D9D9" w:themeFill="background1" w:themeFillShade="D9"/>
          </w:tcPr>
          <w:p w:rsidR="00BC2A92" w:rsidRDefault="00BC2A92" w:rsidP="00D85CE6">
            <w:pPr>
              <w:rPr>
                <w:bCs/>
              </w:rPr>
            </w:pPr>
            <w:r>
              <w:rPr>
                <w:bCs/>
              </w:rPr>
              <w:t>Recess</w:t>
            </w:r>
          </w:p>
        </w:tc>
        <w:tc>
          <w:tcPr>
            <w:tcW w:w="1761" w:type="dxa"/>
            <w:shd w:val="clear" w:color="auto" w:fill="D9D9D9" w:themeFill="background1" w:themeFillShade="D9"/>
          </w:tcPr>
          <w:p w:rsidR="00BC2A92" w:rsidRDefault="00BC2A92" w:rsidP="00D85CE6">
            <w:pPr>
              <w:rPr>
                <w:bCs/>
              </w:rPr>
            </w:pPr>
            <w:r>
              <w:rPr>
                <w:bCs/>
              </w:rPr>
              <w:t>Recess</w:t>
            </w:r>
          </w:p>
        </w:tc>
        <w:tc>
          <w:tcPr>
            <w:tcW w:w="1761" w:type="dxa"/>
            <w:shd w:val="clear" w:color="auto" w:fill="D9D9D9" w:themeFill="background1" w:themeFillShade="D9"/>
          </w:tcPr>
          <w:p w:rsidR="00BC2A92" w:rsidRDefault="00BC2A92" w:rsidP="00D85CE6">
            <w:pPr>
              <w:rPr>
                <w:bCs/>
              </w:rPr>
            </w:pPr>
            <w:r>
              <w:rPr>
                <w:bCs/>
              </w:rPr>
              <w:t>Recess</w:t>
            </w:r>
          </w:p>
        </w:tc>
        <w:tc>
          <w:tcPr>
            <w:tcW w:w="1761" w:type="dxa"/>
            <w:shd w:val="clear" w:color="auto" w:fill="D9D9D9" w:themeFill="background1" w:themeFillShade="D9"/>
          </w:tcPr>
          <w:p w:rsidR="00BC2A92" w:rsidRDefault="00BC2A92" w:rsidP="00D85CE6">
            <w:pPr>
              <w:rPr>
                <w:bCs/>
              </w:rPr>
            </w:pPr>
            <w:r>
              <w:rPr>
                <w:bCs/>
              </w:rPr>
              <w:t>Recess</w:t>
            </w:r>
          </w:p>
        </w:tc>
      </w:tr>
      <w:tr w:rsidR="00BC2A92" w:rsidTr="003A05EC">
        <w:trPr>
          <w:trHeight w:val="129"/>
        </w:trPr>
        <w:tc>
          <w:tcPr>
            <w:tcW w:w="1761" w:type="dxa"/>
            <w:shd w:val="clear" w:color="auto" w:fill="D9D9D9" w:themeFill="background1" w:themeFillShade="D9"/>
          </w:tcPr>
          <w:p w:rsidR="00BC2A92" w:rsidRDefault="00BC2A92" w:rsidP="00D85CE6">
            <w:pPr>
              <w:rPr>
                <w:bCs/>
              </w:rPr>
            </w:pPr>
            <w:r>
              <w:rPr>
                <w:bCs/>
              </w:rPr>
              <w:t>10:30-11:00</w:t>
            </w:r>
          </w:p>
          <w:p w:rsidR="00BC2A92" w:rsidRDefault="00BC2A92" w:rsidP="00D85CE6">
            <w:pPr>
              <w:rPr>
                <w:bCs/>
              </w:rPr>
            </w:pPr>
            <w:r>
              <w:rPr>
                <w:bCs/>
              </w:rPr>
              <w:t>(30 minutes)</w:t>
            </w:r>
          </w:p>
        </w:tc>
        <w:tc>
          <w:tcPr>
            <w:tcW w:w="1761" w:type="dxa"/>
            <w:shd w:val="clear" w:color="auto" w:fill="E477D1"/>
          </w:tcPr>
          <w:p w:rsidR="00BC2A92" w:rsidRDefault="00EC467F" w:rsidP="00D85CE6">
            <w:pPr>
              <w:rPr>
                <w:bCs/>
              </w:rPr>
            </w:pPr>
            <w:r>
              <w:rPr>
                <w:bCs/>
              </w:rPr>
              <w:t>ASL</w:t>
            </w:r>
          </w:p>
        </w:tc>
        <w:tc>
          <w:tcPr>
            <w:tcW w:w="1843" w:type="dxa"/>
            <w:shd w:val="clear" w:color="auto" w:fill="92CDDC" w:themeFill="accent5" w:themeFillTint="99"/>
          </w:tcPr>
          <w:p w:rsidR="00EC467F" w:rsidRDefault="00EC467F" w:rsidP="00D85CE6">
            <w:pPr>
              <w:rPr>
                <w:bCs/>
              </w:rPr>
            </w:pPr>
            <w:r>
              <w:rPr>
                <w:bCs/>
              </w:rPr>
              <w:t>English/Word Work</w:t>
            </w:r>
          </w:p>
          <w:p w:rsidR="00BC2A92" w:rsidRPr="00EC467F" w:rsidRDefault="00BC2A92" w:rsidP="00EC467F">
            <w:pPr>
              <w:jc w:val="center"/>
            </w:pPr>
          </w:p>
        </w:tc>
        <w:tc>
          <w:tcPr>
            <w:tcW w:w="1761" w:type="dxa"/>
            <w:shd w:val="clear" w:color="auto" w:fill="92CDDC" w:themeFill="accent5" w:themeFillTint="99"/>
          </w:tcPr>
          <w:p w:rsidR="00BC2A92" w:rsidRDefault="00EC467F" w:rsidP="00D85CE6">
            <w:pPr>
              <w:rPr>
                <w:bCs/>
              </w:rPr>
            </w:pPr>
            <w:r>
              <w:rPr>
                <w:bCs/>
              </w:rPr>
              <w:t xml:space="preserve">Reading, Speaking, Comprehension Check cont. </w:t>
            </w:r>
          </w:p>
        </w:tc>
        <w:tc>
          <w:tcPr>
            <w:tcW w:w="1761" w:type="dxa"/>
            <w:shd w:val="clear" w:color="auto" w:fill="E477D1"/>
          </w:tcPr>
          <w:p w:rsidR="00BC2A92" w:rsidRDefault="00BC2A92" w:rsidP="00D85CE6">
            <w:pPr>
              <w:rPr>
                <w:bCs/>
              </w:rPr>
            </w:pPr>
            <w:r>
              <w:rPr>
                <w:bCs/>
              </w:rPr>
              <w:t>Computers</w:t>
            </w:r>
          </w:p>
        </w:tc>
        <w:tc>
          <w:tcPr>
            <w:tcW w:w="1761" w:type="dxa"/>
            <w:vMerge w:val="restart"/>
            <w:shd w:val="clear" w:color="auto" w:fill="76923C" w:themeFill="accent3" w:themeFillShade="BF"/>
          </w:tcPr>
          <w:p w:rsidR="00BC2A92" w:rsidRDefault="00BC2A92" w:rsidP="00D85CE6">
            <w:pPr>
              <w:rPr>
                <w:bCs/>
              </w:rPr>
            </w:pPr>
            <w:r>
              <w:rPr>
                <w:bCs/>
              </w:rPr>
              <w:t>Math Test</w:t>
            </w:r>
          </w:p>
          <w:p w:rsidR="00BC2A92" w:rsidRDefault="00BC2A92" w:rsidP="00D85CE6">
            <w:pPr>
              <w:rPr>
                <w:bCs/>
              </w:rPr>
            </w:pPr>
          </w:p>
          <w:p w:rsidR="00BC2A92" w:rsidRDefault="00BC2A92" w:rsidP="00D85CE6">
            <w:pPr>
              <w:rPr>
                <w:bCs/>
              </w:rPr>
            </w:pPr>
            <w:r>
              <w:rPr>
                <w:bCs/>
              </w:rPr>
              <w:t>Spelling Test</w:t>
            </w:r>
          </w:p>
          <w:p w:rsidR="00BC2A92" w:rsidRDefault="00BC2A92" w:rsidP="00D85CE6">
            <w:pPr>
              <w:rPr>
                <w:bCs/>
              </w:rPr>
            </w:pPr>
          </w:p>
          <w:p w:rsidR="00BC2A92" w:rsidRDefault="00BC2A92" w:rsidP="00D85CE6">
            <w:pPr>
              <w:rPr>
                <w:bCs/>
              </w:rPr>
            </w:pPr>
            <w:r>
              <w:rPr>
                <w:bCs/>
              </w:rPr>
              <w:t>Friday Journal</w:t>
            </w:r>
          </w:p>
        </w:tc>
      </w:tr>
      <w:tr w:rsidR="00BC2A92" w:rsidTr="00F308D9">
        <w:trPr>
          <w:trHeight w:val="129"/>
        </w:trPr>
        <w:tc>
          <w:tcPr>
            <w:tcW w:w="1761" w:type="dxa"/>
            <w:shd w:val="clear" w:color="auto" w:fill="D9D9D9" w:themeFill="background1" w:themeFillShade="D9"/>
          </w:tcPr>
          <w:p w:rsidR="00BC2A92" w:rsidRDefault="00BC2A92" w:rsidP="00D85CE6">
            <w:pPr>
              <w:rPr>
                <w:bCs/>
              </w:rPr>
            </w:pPr>
            <w:r>
              <w:rPr>
                <w:bCs/>
              </w:rPr>
              <w:t>11:00-11:50</w:t>
            </w:r>
          </w:p>
          <w:p w:rsidR="00BC2A92" w:rsidRDefault="00BC2A92" w:rsidP="00D85CE6">
            <w:pPr>
              <w:rPr>
                <w:bCs/>
              </w:rPr>
            </w:pPr>
            <w:r>
              <w:rPr>
                <w:bCs/>
              </w:rPr>
              <w:t>(50 minutes)</w:t>
            </w:r>
          </w:p>
        </w:tc>
        <w:tc>
          <w:tcPr>
            <w:tcW w:w="1761" w:type="dxa"/>
            <w:shd w:val="clear" w:color="auto" w:fill="92CDDC" w:themeFill="accent5" w:themeFillTint="99"/>
          </w:tcPr>
          <w:p w:rsidR="00EC467F" w:rsidRDefault="00EC467F" w:rsidP="00EC467F">
            <w:pPr>
              <w:rPr>
                <w:bCs/>
              </w:rPr>
            </w:pPr>
            <w:r>
              <w:rPr>
                <w:bCs/>
              </w:rPr>
              <w:t>Reading + Speaking</w:t>
            </w:r>
          </w:p>
          <w:p w:rsidR="00EC467F" w:rsidRDefault="00EC467F" w:rsidP="00EC467F">
            <w:pPr>
              <w:rPr>
                <w:bCs/>
              </w:rPr>
            </w:pPr>
          </w:p>
          <w:p w:rsidR="00BC2A92" w:rsidRDefault="00EC467F" w:rsidP="00EC467F">
            <w:pPr>
              <w:rPr>
                <w:bCs/>
              </w:rPr>
            </w:pPr>
            <w:r>
              <w:rPr>
                <w:bCs/>
              </w:rPr>
              <w:t>Journal/Craft</w:t>
            </w:r>
          </w:p>
        </w:tc>
        <w:tc>
          <w:tcPr>
            <w:tcW w:w="1843" w:type="dxa"/>
            <w:shd w:val="clear" w:color="auto" w:fill="B2A1C7" w:themeFill="accent4" w:themeFillTint="99"/>
          </w:tcPr>
          <w:p w:rsidR="00EC467F" w:rsidRDefault="00EC467F" w:rsidP="00EC467F">
            <w:pPr>
              <w:rPr>
                <w:bCs/>
              </w:rPr>
            </w:pPr>
            <w:r>
              <w:rPr>
                <w:bCs/>
              </w:rPr>
              <w:t xml:space="preserve">Calendar Math </w:t>
            </w:r>
          </w:p>
          <w:p w:rsidR="00EC467F" w:rsidRDefault="00EC467F" w:rsidP="00EC467F">
            <w:pPr>
              <w:rPr>
                <w:bCs/>
              </w:rPr>
            </w:pPr>
            <w:r>
              <w:rPr>
                <w:bCs/>
              </w:rPr>
              <w:t xml:space="preserve">Focus Number </w:t>
            </w:r>
          </w:p>
          <w:p w:rsidR="00BC2A92" w:rsidRDefault="00EC467F" w:rsidP="00EC467F">
            <w:pPr>
              <w:rPr>
                <w:bCs/>
              </w:rPr>
            </w:pPr>
            <w:r>
              <w:rPr>
                <w:bCs/>
              </w:rPr>
              <w:t>Math Lesson</w:t>
            </w:r>
          </w:p>
        </w:tc>
        <w:tc>
          <w:tcPr>
            <w:tcW w:w="1761" w:type="dxa"/>
            <w:shd w:val="clear" w:color="auto" w:fill="92CDDC" w:themeFill="accent5" w:themeFillTint="99"/>
          </w:tcPr>
          <w:p w:rsidR="00BC2A92" w:rsidRDefault="00BC2A92" w:rsidP="00D85CE6">
            <w:pPr>
              <w:rPr>
                <w:bCs/>
              </w:rPr>
            </w:pPr>
            <w:r>
              <w:rPr>
                <w:bCs/>
              </w:rPr>
              <w:t>Formal Writing</w:t>
            </w:r>
          </w:p>
        </w:tc>
        <w:tc>
          <w:tcPr>
            <w:tcW w:w="1761" w:type="dxa"/>
            <w:shd w:val="clear" w:color="auto" w:fill="92CDDC" w:themeFill="accent5" w:themeFillTint="99"/>
          </w:tcPr>
          <w:p w:rsidR="00BC2A92" w:rsidRDefault="00BC2A92" w:rsidP="00D85CE6">
            <w:pPr>
              <w:rPr>
                <w:bCs/>
              </w:rPr>
            </w:pPr>
            <w:r>
              <w:rPr>
                <w:bCs/>
              </w:rPr>
              <w:t>Formal Writing English +Word Work</w:t>
            </w:r>
          </w:p>
          <w:p w:rsidR="00BC2A92" w:rsidRDefault="00BC2A92" w:rsidP="00D85CE6">
            <w:pPr>
              <w:rPr>
                <w:bCs/>
              </w:rPr>
            </w:pPr>
          </w:p>
          <w:p w:rsidR="00BC2A92" w:rsidRDefault="00BC2A92" w:rsidP="00D85CE6">
            <w:pPr>
              <w:rPr>
                <w:bCs/>
              </w:rPr>
            </w:pPr>
            <w:r>
              <w:rPr>
                <w:bCs/>
              </w:rPr>
              <w:t>*Reading Fluency Test</w:t>
            </w:r>
          </w:p>
        </w:tc>
        <w:tc>
          <w:tcPr>
            <w:tcW w:w="1761" w:type="dxa"/>
            <w:vMerge/>
            <w:shd w:val="clear" w:color="auto" w:fill="76923C" w:themeFill="accent3" w:themeFillShade="BF"/>
          </w:tcPr>
          <w:p w:rsidR="00BC2A92" w:rsidRDefault="00BC2A92" w:rsidP="00D85CE6">
            <w:pPr>
              <w:rPr>
                <w:bCs/>
              </w:rPr>
            </w:pPr>
          </w:p>
        </w:tc>
      </w:tr>
      <w:tr w:rsidR="00BC2A92" w:rsidTr="00BC2A92">
        <w:tc>
          <w:tcPr>
            <w:tcW w:w="1761" w:type="dxa"/>
            <w:shd w:val="clear" w:color="auto" w:fill="D9D9D9" w:themeFill="background1" w:themeFillShade="D9"/>
          </w:tcPr>
          <w:p w:rsidR="00BC2A92" w:rsidRDefault="00BC2A92" w:rsidP="00D85CE6">
            <w:pPr>
              <w:rPr>
                <w:bCs/>
              </w:rPr>
            </w:pPr>
            <w:r>
              <w:rPr>
                <w:bCs/>
              </w:rPr>
              <w:t>12:00-1:00</w:t>
            </w:r>
          </w:p>
        </w:tc>
        <w:tc>
          <w:tcPr>
            <w:tcW w:w="1761" w:type="dxa"/>
            <w:shd w:val="clear" w:color="auto" w:fill="D9D9D9" w:themeFill="background1" w:themeFillShade="D9"/>
          </w:tcPr>
          <w:p w:rsidR="00BC2A92" w:rsidRDefault="00BC2A92" w:rsidP="00D85CE6">
            <w:pPr>
              <w:rPr>
                <w:bCs/>
              </w:rPr>
            </w:pPr>
            <w:r>
              <w:rPr>
                <w:bCs/>
              </w:rPr>
              <w:t>Lunch</w:t>
            </w:r>
          </w:p>
        </w:tc>
        <w:tc>
          <w:tcPr>
            <w:tcW w:w="1843" w:type="dxa"/>
            <w:shd w:val="clear" w:color="auto" w:fill="D9D9D9" w:themeFill="background1" w:themeFillShade="D9"/>
          </w:tcPr>
          <w:p w:rsidR="00BC2A92" w:rsidRDefault="00BC2A92" w:rsidP="00D85CE6">
            <w:pPr>
              <w:rPr>
                <w:bCs/>
              </w:rPr>
            </w:pPr>
            <w:r>
              <w:rPr>
                <w:bCs/>
              </w:rPr>
              <w:t>Lunch</w:t>
            </w:r>
          </w:p>
        </w:tc>
        <w:tc>
          <w:tcPr>
            <w:tcW w:w="1761" w:type="dxa"/>
            <w:shd w:val="clear" w:color="auto" w:fill="D9D9D9" w:themeFill="background1" w:themeFillShade="D9"/>
          </w:tcPr>
          <w:p w:rsidR="00BC2A92" w:rsidRDefault="00BC2A92" w:rsidP="00D85CE6">
            <w:pPr>
              <w:rPr>
                <w:bCs/>
              </w:rPr>
            </w:pPr>
            <w:r>
              <w:rPr>
                <w:bCs/>
              </w:rPr>
              <w:t>Lunch</w:t>
            </w:r>
          </w:p>
        </w:tc>
        <w:tc>
          <w:tcPr>
            <w:tcW w:w="1761" w:type="dxa"/>
            <w:shd w:val="clear" w:color="auto" w:fill="D9D9D9" w:themeFill="background1" w:themeFillShade="D9"/>
          </w:tcPr>
          <w:p w:rsidR="00BC2A92" w:rsidRDefault="00BC2A92" w:rsidP="00D85CE6">
            <w:pPr>
              <w:rPr>
                <w:bCs/>
              </w:rPr>
            </w:pPr>
            <w:r>
              <w:rPr>
                <w:bCs/>
              </w:rPr>
              <w:t>Lunch</w:t>
            </w:r>
          </w:p>
        </w:tc>
        <w:tc>
          <w:tcPr>
            <w:tcW w:w="1761" w:type="dxa"/>
            <w:shd w:val="clear" w:color="auto" w:fill="D9D9D9" w:themeFill="background1" w:themeFillShade="D9"/>
          </w:tcPr>
          <w:p w:rsidR="00BC2A92" w:rsidRDefault="00BC2A92" w:rsidP="00D85CE6">
            <w:pPr>
              <w:rPr>
                <w:bCs/>
              </w:rPr>
            </w:pPr>
            <w:r>
              <w:rPr>
                <w:bCs/>
              </w:rPr>
              <w:t>Lunch</w:t>
            </w:r>
          </w:p>
        </w:tc>
      </w:tr>
      <w:tr w:rsidR="00BC2A92" w:rsidTr="003A05EC">
        <w:trPr>
          <w:trHeight w:val="259"/>
        </w:trPr>
        <w:tc>
          <w:tcPr>
            <w:tcW w:w="1761" w:type="dxa"/>
            <w:vMerge w:val="restart"/>
            <w:shd w:val="clear" w:color="auto" w:fill="D9D9D9" w:themeFill="background1" w:themeFillShade="D9"/>
          </w:tcPr>
          <w:p w:rsidR="00BC2A92" w:rsidRDefault="00BC2A92" w:rsidP="00D85CE6">
            <w:pPr>
              <w:rPr>
                <w:bCs/>
              </w:rPr>
            </w:pPr>
            <w:r>
              <w:rPr>
                <w:bCs/>
              </w:rPr>
              <w:t>1:00-2:00</w:t>
            </w:r>
          </w:p>
          <w:p w:rsidR="00BC2A92" w:rsidRDefault="00BC2A92" w:rsidP="00D85CE6">
            <w:pPr>
              <w:rPr>
                <w:bCs/>
              </w:rPr>
            </w:pPr>
            <w:r>
              <w:rPr>
                <w:bCs/>
              </w:rPr>
              <w:t>(60 minutes)</w:t>
            </w:r>
          </w:p>
        </w:tc>
        <w:tc>
          <w:tcPr>
            <w:tcW w:w="1761" w:type="dxa"/>
            <w:vMerge w:val="restart"/>
            <w:shd w:val="clear" w:color="auto" w:fill="B2A1C7" w:themeFill="accent4" w:themeFillTint="99"/>
          </w:tcPr>
          <w:p w:rsidR="00BC2A92" w:rsidRDefault="00BC2A92" w:rsidP="00D85CE6">
            <w:pPr>
              <w:rPr>
                <w:bCs/>
              </w:rPr>
            </w:pPr>
            <w:r>
              <w:rPr>
                <w:bCs/>
              </w:rPr>
              <w:t xml:space="preserve">Calendar Math </w:t>
            </w:r>
          </w:p>
          <w:p w:rsidR="00BC2A92" w:rsidRDefault="00BC2A92" w:rsidP="00D85CE6">
            <w:pPr>
              <w:rPr>
                <w:bCs/>
              </w:rPr>
            </w:pPr>
            <w:r>
              <w:rPr>
                <w:bCs/>
              </w:rPr>
              <w:t xml:space="preserve">Focus Number </w:t>
            </w:r>
          </w:p>
          <w:p w:rsidR="00BC2A92" w:rsidRDefault="00BC2A92" w:rsidP="00D85CE6">
            <w:pPr>
              <w:rPr>
                <w:bCs/>
              </w:rPr>
            </w:pPr>
            <w:r>
              <w:rPr>
                <w:bCs/>
              </w:rPr>
              <w:t xml:space="preserve">Math Lesson </w:t>
            </w:r>
          </w:p>
        </w:tc>
        <w:tc>
          <w:tcPr>
            <w:tcW w:w="1843" w:type="dxa"/>
            <w:vMerge w:val="restart"/>
            <w:shd w:val="clear" w:color="auto" w:fill="D99594" w:themeFill="accent2" w:themeFillTint="99"/>
          </w:tcPr>
          <w:p w:rsidR="00BC2A92" w:rsidRDefault="00EC467F" w:rsidP="00BC2A92">
            <w:pPr>
              <w:rPr>
                <w:bCs/>
              </w:rPr>
            </w:pPr>
            <w:r>
              <w:rPr>
                <w:bCs/>
              </w:rPr>
              <w:t>Social Studies/Science</w:t>
            </w:r>
          </w:p>
        </w:tc>
        <w:tc>
          <w:tcPr>
            <w:tcW w:w="1761" w:type="dxa"/>
            <w:vMerge w:val="restart"/>
            <w:shd w:val="clear" w:color="auto" w:fill="B2A1C7" w:themeFill="accent4" w:themeFillTint="99"/>
          </w:tcPr>
          <w:p w:rsidR="00BC2A92" w:rsidRDefault="00BC2A92" w:rsidP="00BC2A92">
            <w:pPr>
              <w:rPr>
                <w:bCs/>
              </w:rPr>
            </w:pPr>
            <w:r>
              <w:rPr>
                <w:bCs/>
              </w:rPr>
              <w:t xml:space="preserve">Calendar Math </w:t>
            </w:r>
          </w:p>
          <w:p w:rsidR="00BC2A92" w:rsidRDefault="00BC2A92" w:rsidP="00BC2A92">
            <w:pPr>
              <w:rPr>
                <w:bCs/>
              </w:rPr>
            </w:pPr>
            <w:r>
              <w:rPr>
                <w:bCs/>
              </w:rPr>
              <w:t xml:space="preserve">Focus Number </w:t>
            </w:r>
          </w:p>
          <w:p w:rsidR="00BC2A92" w:rsidRDefault="00BC2A92" w:rsidP="00BC2A92">
            <w:pPr>
              <w:rPr>
                <w:bCs/>
              </w:rPr>
            </w:pPr>
            <w:r>
              <w:rPr>
                <w:bCs/>
              </w:rPr>
              <w:t>Math Lesson</w:t>
            </w:r>
          </w:p>
        </w:tc>
        <w:tc>
          <w:tcPr>
            <w:tcW w:w="1761" w:type="dxa"/>
            <w:vMerge w:val="restart"/>
            <w:shd w:val="clear" w:color="auto" w:fill="B2A1C7" w:themeFill="accent4" w:themeFillTint="99"/>
          </w:tcPr>
          <w:p w:rsidR="00BC2A92" w:rsidRDefault="00BC2A92" w:rsidP="00BC2A92">
            <w:pPr>
              <w:rPr>
                <w:bCs/>
              </w:rPr>
            </w:pPr>
            <w:r>
              <w:rPr>
                <w:bCs/>
              </w:rPr>
              <w:t xml:space="preserve">Calendar Math </w:t>
            </w:r>
          </w:p>
          <w:p w:rsidR="00BC2A92" w:rsidRDefault="00BC2A92" w:rsidP="00BC2A92">
            <w:pPr>
              <w:rPr>
                <w:bCs/>
              </w:rPr>
            </w:pPr>
            <w:r>
              <w:rPr>
                <w:bCs/>
              </w:rPr>
              <w:t xml:space="preserve">Focus Number </w:t>
            </w:r>
          </w:p>
          <w:p w:rsidR="00BC2A92" w:rsidRDefault="00BC2A92" w:rsidP="00BC2A92">
            <w:pPr>
              <w:rPr>
                <w:bCs/>
              </w:rPr>
            </w:pPr>
            <w:r>
              <w:rPr>
                <w:bCs/>
              </w:rPr>
              <w:t>Math Lesson</w:t>
            </w:r>
          </w:p>
        </w:tc>
        <w:tc>
          <w:tcPr>
            <w:tcW w:w="1761" w:type="dxa"/>
            <w:shd w:val="clear" w:color="auto" w:fill="FFFF00"/>
          </w:tcPr>
          <w:p w:rsidR="00BC2A92" w:rsidRDefault="003A05EC" w:rsidP="00D85CE6">
            <w:pPr>
              <w:rPr>
                <w:bCs/>
              </w:rPr>
            </w:pPr>
            <w:r>
              <w:rPr>
                <w:bCs/>
              </w:rPr>
              <w:t>Religion</w:t>
            </w:r>
          </w:p>
        </w:tc>
      </w:tr>
      <w:tr w:rsidR="00BC2A92" w:rsidTr="003A05EC">
        <w:trPr>
          <w:trHeight w:val="258"/>
        </w:trPr>
        <w:tc>
          <w:tcPr>
            <w:tcW w:w="1761" w:type="dxa"/>
            <w:vMerge/>
            <w:shd w:val="clear" w:color="auto" w:fill="D9D9D9" w:themeFill="background1" w:themeFillShade="D9"/>
          </w:tcPr>
          <w:p w:rsidR="00BC2A92" w:rsidRDefault="00BC2A92" w:rsidP="00D85CE6">
            <w:pPr>
              <w:rPr>
                <w:bCs/>
              </w:rPr>
            </w:pPr>
          </w:p>
        </w:tc>
        <w:tc>
          <w:tcPr>
            <w:tcW w:w="1761" w:type="dxa"/>
            <w:vMerge/>
            <w:shd w:val="clear" w:color="auto" w:fill="B2A1C7" w:themeFill="accent4" w:themeFillTint="99"/>
          </w:tcPr>
          <w:p w:rsidR="00BC2A92" w:rsidRDefault="00BC2A92" w:rsidP="00D85CE6">
            <w:pPr>
              <w:rPr>
                <w:bCs/>
              </w:rPr>
            </w:pPr>
          </w:p>
        </w:tc>
        <w:tc>
          <w:tcPr>
            <w:tcW w:w="1843" w:type="dxa"/>
            <w:vMerge/>
            <w:shd w:val="clear" w:color="auto" w:fill="D99594" w:themeFill="accent2" w:themeFillTint="99"/>
          </w:tcPr>
          <w:p w:rsidR="00BC2A92" w:rsidRDefault="00BC2A92" w:rsidP="00BC2A92">
            <w:pPr>
              <w:rPr>
                <w:bCs/>
              </w:rPr>
            </w:pPr>
          </w:p>
        </w:tc>
        <w:tc>
          <w:tcPr>
            <w:tcW w:w="1761" w:type="dxa"/>
            <w:vMerge/>
            <w:shd w:val="clear" w:color="auto" w:fill="B2A1C7" w:themeFill="accent4" w:themeFillTint="99"/>
          </w:tcPr>
          <w:p w:rsidR="00BC2A92" w:rsidRDefault="00BC2A92" w:rsidP="00BC2A92">
            <w:pPr>
              <w:rPr>
                <w:bCs/>
              </w:rPr>
            </w:pPr>
          </w:p>
        </w:tc>
        <w:tc>
          <w:tcPr>
            <w:tcW w:w="1761" w:type="dxa"/>
            <w:vMerge/>
            <w:shd w:val="clear" w:color="auto" w:fill="B2A1C7" w:themeFill="accent4" w:themeFillTint="99"/>
          </w:tcPr>
          <w:p w:rsidR="00BC2A92" w:rsidRDefault="00BC2A92" w:rsidP="00BC2A92">
            <w:pPr>
              <w:rPr>
                <w:bCs/>
              </w:rPr>
            </w:pPr>
          </w:p>
        </w:tc>
        <w:tc>
          <w:tcPr>
            <w:tcW w:w="1761" w:type="dxa"/>
            <w:shd w:val="clear" w:color="auto" w:fill="FFFF00"/>
          </w:tcPr>
          <w:p w:rsidR="00BC2A92" w:rsidRDefault="00BC2A92" w:rsidP="00F308D9">
            <w:pPr>
              <w:rPr>
                <w:bCs/>
              </w:rPr>
            </w:pPr>
          </w:p>
        </w:tc>
      </w:tr>
      <w:tr w:rsidR="00BC2A92" w:rsidTr="003A05EC">
        <w:trPr>
          <w:trHeight w:val="258"/>
        </w:trPr>
        <w:tc>
          <w:tcPr>
            <w:tcW w:w="1761" w:type="dxa"/>
            <w:vMerge/>
            <w:shd w:val="clear" w:color="auto" w:fill="D9D9D9" w:themeFill="background1" w:themeFillShade="D9"/>
          </w:tcPr>
          <w:p w:rsidR="00BC2A92" w:rsidRDefault="00BC2A92" w:rsidP="00D85CE6">
            <w:pPr>
              <w:rPr>
                <w:bCs/>
              </w:rPr>
            </w:pPr>
          </w:p>
        </w:tc>
        <w:tc>
          <w:tcPr>
            <w:tcW w:w="1761" w:type="dxa"/>
            <w:vMerge/>
            <w:shd w:val="clear" w:color="auto" w:fill="B2A1C7" w:themeFill="accent4" w:themeFillTint="99"/>
          </w:tcPr>
          <w:p w:rsidR="00BC2A92" w:rsidRDefault="00BC2A92" w:rsidP="00D85CE6">
            <w:pPr>
              <w:rPr>
                <w:bCs/>
              </w:rPr>
            </w:pPr>
          </w:p>
        </w:tc>
        <w:tc>
          <w:tcPr>
            <w:tcW w:w="1843" w:type="dxa"/>
            <w:vMerge/>
            <w:shd w:val="clear" w:color="auto" w:fill="D99594" w:themeFill="accent2" w:themeFillTint="99"/>
          </w:tcPr>
          <w:p w:rsidR="00BC2A92" w:rsidRDefault="00BC2A92" w:rsidP="00BC2A92">
            <w:pPr>
              <w:rPr>
                <w:bCs/>
              </w:rPr>
            </w:pPr>
          </w:p>
        </w:tc>
        <w:tc>
          <w:tcPr>
            <w:tcW w:w="1761" w:type="dxa"/>
            <w:vMerge/>
            <w:shd w:val="clear" w:color="auto" w:fill="B2A1C7" w:themeFill="accent4" w:themeFillTint="99"/>
          </w:tcPr>
          <w:p w:rsidR="00BC2A92" w:rsidRDefault="00BC2A92" w:rsidP="00BC2A92">
            <w:pPr>
              <w:rPr>
                <w:bCs/>
              </w:rPr>
            </w:pPr>
          </w:p>
        </w:tc>
        <w:tc>
          <w:tcPr>
            <w:tcW w:w="1761" w:type="dxa"/>
            <w:vMerge/>
            <w:shd w:val="clear" w:color="auto" w:fill="B2A1C7" w:themeFill="accent4" w:themeFillTint="99"/>
          </w:tcPr>
          <w:p w:rsidR="00BC2A92" w:rsidRDefault="00BC2A92" w:rsidP="00BC2A92">
            <w:pPr>
              <w:rPr>
                <w:bCs/>
              </w:rPr>
            </w:pPr>
          </w:p>
        </w:tc>
        <w:tc>
          <w:tcPr>
            <w:tcW w:w="1761" w:type="dxa"/>
            <w:shd w:val="clear" w:color="auto" w:fill="E477D1"/>
          </w:tcPr>
          <w:p w:rsidR="00BC2A92" w:rsidRDefault="00F308D9" w:rsidP="00D85CE6">
            <w:pPr>
              <w:rPr>
                <w:bCs/>
              </w:rPr>
            </w:pPr>
            <w:r>
              <w:rPr>
                <w:bCs/>
              </w:rPr>
              <w:t>Fun Friday Activities</w:t>
            </w:r>
          </w:p>
        </w:tc>
      </w:tr>
      <w:tr w:rsidR="00BC2A92" w:rsidTr="003A05EC">
        <w:tc>
          <w:tcPr>
            <w:tcW w:w="1761" w:type="dxa"/>
            <w:shd w:val="clear" w:color="auto" w:fill="D9D9D9" w:themeFill="background1" w:themeFillShade="D9"/>
          </w:tcPr>
          <w:p w:rsidR="00BC2A92" w:rsidRDefault="00BC2A92" w:rsidP="00D85CE6">
            <w:pPr>
              <w:rPr>
                <w:bCs/>
              </w:rPr>
            </w:pPr>
            <w:r>
              <w:rPr>
                <w:bCs/>
              </w:rPr>
              <w:t>2:00-2:45</w:t>
            </w:r>
          </w:p>
          <w:p w:rsidR="00BC2A92" w:rsidRDefault="00BC2A92" w:rsidP="00D85CE6">
            <w:pPr>
              <w:rPr>
                <w:bCs/>
              </w:rPr>
            </w:pPr>
            <w:r>
              <w:rPr>
                <w:bCs/>
              </w:rPr>
              <w:t>(45 minutes)</w:t>
            </w:r>
          </w:p>
        </w:tc>
        <w:tc>
          <w:tcPr>
            <w:tcW w:w="1761" w:type="dxa"/>
            <w:shd w:val="clear" w:color="auto" w:fill="D99594" w:themeFill="accent2" w:themeFillTint="99"/>
          </w:tcPr>
          <w:p w:rsidR="00BC2A92" w:rsidRDefault="00BC2A92" w:rsidP="00D85CE6">
            <w:pPr>
              <w:rPr>
                <w:bCs/>
              </w:rPr>
            </w:pPr>
            <w:r>
              <w:rPr>
                <w:bCs/>
              </w:rPr>
              <w:t>Social Studies/Science</w:t>
            </w:r>
          </w:p>
        </w:tc>
        <w:tc>
          <w:tcPr>
            <w:tcW w:w="1843" w:type="dxa"/>
            <w:shd w:val="clear" w:color="auto" w:fill="E477D1"/>
          </w:tcPr>
          <w:p w:rsidR="00BC2A92" w:rsidRDefault="00EC467F" w:rsidP="00D85CE6">
            <w:pPr>
              <w:rPr>
                <w:bCs/>
              </w:rPr>
            </w:pPr>
            <w:r>
              <w:rPr>
                <w:bCs/>
              </w:rPr>
              <w:t>PE</w:t>
            </w:r>
          </w:p>
        </w:tc>
        <w:tc>
          <w:tcPr>
            <w:tcW w:w="1761" w:type="dxa"/>
            <w:shd w:val="clear" w:color="auto" w:fill="D99594" w:themeFill="accent2" w:themeFillTint="99"/>
          </w:tcPr>
          <w:p w:rsidR="00BC2A92" w:rsidRDefault="00BC2A92" w:rsidP="00D85CE6">
            <w:pPr>
              <w:rPr>
                <w:bCs/>
              </w:rPr>
            </w:pPr>
            <w:r>
              <w:rPr>
                <w:bCs/>
              </w:rPr>
              <w:t>Social Studies/Science</w:t>
            </w:r>
          </w:p>
        </w:tc>
        <w:tc>
          <w:tcPr>
            <w:tcW w:w="1761" w:type="dxa"/>
            <w:shd w:val="clear" w:color="auto" w:fill="D99594" w:themeFill="accent2" w:themeFillTint="99"/>
          </w:tcPr>
          <w:p w:rsidR="00BC2A92" w:rsidRDefault="00BC2A92" w:rsidP="00D85CE6">
            <w:pPr>
              <w:rPr>
                <w:bCs/>
              </w:rPr>
            </w:pPr>
            <w:r>
              <w:rPr>
                <w:bCs/>
              </w:rPr>
              <w:t xml:space="preserve">Social Studies/Science </w:t>
            </w:r>
          </w:p>
        </w:tc>
        <w:tc>
          <w:tcPr>
            <w:tcW w:w="1761" w:type="dxa"/>
            <w:shd w:val="clear" w:color="auto" w:fill="E477D1"/>
          </w:tcPr>
          <w:p w:rsidR="00BC2A92" w:rsidRDefault="00BC2A92" w:rsidP="00D85CE6">
            <w:pPr>
              <w:rPr>
                <w:bCs/>
              </w:rPr>
            </w:pPr>
          </w:p>
        </w:tc>
      </w:tr>
      <w:tr w:rsidR="00BC2A92" w:rsidTr="00BC2A92">
        <w:tc>
          <w:tcPr>
            <w:tcW w:w="1761" w:type="dxa"/>
            <w:shd w:val="clear" w:color="auto" w:fill="D9D9D9" w:themeFill="background1" w:themeFillShade="D9"/>
          </w:tcPr>
          <w:p w:rsidR="00BC2A92" w:rsidRDefault="00BC2A92" w:rsidP="00D85CE6">
            <w:pPr>
              <w:rPr>
                <w:bCs/>
              </w:rPr>
            </w:pPr>
            <w:r>
              <w:rPr>
                <w:bCs/>
              </w:rPr>
              <w:t>2:45-3:00</w:t>
            </w:r>
          </w:p>
          <w:p w:rsidR="00BC2A92" w:rsidRDefault="00BC2A92" w:rsidP="00D85CE6">
            <w:pPr>
              <w:rPr>
                <w:bCs/>
              </w:rPr>
            </w:pPr>
            <w:r>
              <w:rPr>
                <w:bCs/>
              </w:rPr>
              <w:t>(15 minutes)</w:t>
            </w:r>
          </w:p>
        </w:tc>
        <w:tc>
          <w:tcPr>
            <w:tcW w:w="1761" w:type="dxa"/>
            <w:shd w:val="clear" w:color="auto" w:fill="D9D9D9" w:themeFill="background1" w:themeFillShade="D9"/>
          </w:tcPr>
          <w:p w:rsidR="00BC2A92" w:rsidRDefault="00BC2A92" w:rsidP="00BC2A92">
            <w:pPr>
              <w:rPr>
                <w:bCs/>
              </w:rPr>
            </w:pPr>
            <w:r>
              <w:rPr>
                <w:bCs/>
              </w:rPr>
              <w:t xml:space="preserve">Clean Up/Jobs </w:t>
            </w:r>
          </w:p>
          <w:p w:rsidR="00BC2A92" w:rsidRDefault="00BC2A92" w:rsidP="00BC2A92">
            <w:pPr>
              <w:rPr>
                <w:bCs/>
              </w:rPr>
            </w:pPr>
            <w:r>
              <w:rPr>
                <w:bCs/>
              </w:rPr>
              <w:t>Dismissal</w:t>
            </w:r>
          </w:p>
        </w:tc>
        <w:tc>
          <w:tcPr>
            <w:tcW w:w="1843" w:type="dxa"/>
            <w:shd w:val="clear" w:color="auto" w:fill="D9D9D9" w:themeFill="background1" w:themeFillShade="D9"/>
          </w:tcPr>
          <w:p w:rsidR="00BC2A92" w:rsidRDefault="00BC2A92" w:rsidP="00BC2A92">
            <w:pPr>
              <w:rPr>
                <w:bCs/>
              </w:rPr>
            </w:pPr>
            <w:r>
              <w:rPr>
                <w:bCs/>
              </w:rPr>
              <w:t xml:space="preserve">Clean Up/Jobs </w:t>
            </w:r>
          </w:p>
          <w:p w:rsidR="00BC2A92" w:rsidRDefault="00BC2A92" w:rsidP="00BC2A92">
            <w:pPr>
              <w:rPr>
                <w:bCs/>
              </w:rPr>
            </w:pPr>
            <w:r>
              <w:rPr>
                <w:bCs/>
              </w:rPr>
              <w:t>Dismissal</w:t>
            </w:r>
          </w:p>
        </w:tc>
        <w:tc>
          <w:tcPr>
            <w:tcW w:w="1761" w:type="dxa"/>
            <w:shd w:val="clear" w:color="auto" w:fill="D9D9D9" w:themeFill="background1" w:themeFillShade="D9"/>
          </w:tcPr>
          <w:p w:rsidR="00BC2A92" w:rsidRDefault="00BC2A92" w:rsidP="00BC2A92">
            <w:pPr>
              <w:rPr>
                <w:bCs/>
              </w:rPr>
            </w:pPr>
            <w:r>
              <w:rPr>
                <w:bCs/>
              </w:rPr>
              <w:t xml:space="preserve">Clean Up/Jobs </w:t>
            </w:r>
          </w:p>
          <w:p w:rsidR="00BC2A92" w:rsidRDefault="00BC2A92" w:rsidP="00BC2A92">
            <w:pPr>
              <w:rPr>
                <w:bCs/>
              </w:rPr>
            </w:pPr>
            <w:r>
              <w:rPr>
                <w:bCs/>
              </w:rPr>
              <w:t>Dismissal</w:t>
            </w:r>
          </w:p>
        </w:tc>
        <w:tc>
          <w:tcPr>
            <w:tcW w:w="1761" w:type="dxa"/>
            <w:shd w:val="clear" w:color="auto" w:fill="D9D9D9" w:themeFill="background1" w:themeFillShade="D9"/>
          </w:tcPr>
          <w:p w:rsidR="00BC2A92" w:rsidRDefault="00BC2A92" w:rsidP="00BC2A92">
            <w:pPr>
              <w:rPr>
                <w:bCs/>
              </w:rPr>
            </w:pPr>
            <w:r>
              <w:rPr>
                <w:bCs/>
              </w:rPr>
              <w:t xml:space="preserve">Clean Up/Jobs </w:t>
            </w:r>
          </w:p>
          <w:p w:rsidR="00BC2A92" w:rsidRDefault="00BC2A92" w:rsidP="00BC2A92">
            <w:pPr>
              <w:rPr>
                <w:bCs/>
              </w:rPr>
            </w:pPr>
            <w:r>
              <w:rPr>
                <w:bCs/>
              </w:rPr>
              <w:t>Dismissal</w:t>
            </w:r>
          </w:p>
        </w:tc>
        <w:tc>
          <w:tcPr>
            <w:tcW w:w="1761" w:type="dxa"/>
            <w:shd w:val="clear" w:color="auto" w:fill="D9D9D9" w:themeFill="background1" w:themeFillShade="D9"/>
          </w:tcPr>
          <w:p w:rsidR="00BC2A92" w:rsidRDefault="00BC2A92" w:rsidP="00D85CE6">
            <w:pPr>
              <w:rPr>
                <w:bCs/>
              </w:rPr>
            </w:pPr>
            <w:r>
              <w:rPr>
                <w:bCs/>
              </w:rPr>
              <w:t xml:space="preserve">Clean Up/Jobs </w:t>
            </w:r>
          </w:p>
          <w:p w:rsidR="00BC2A92" w:rsidRDefault="00BC2A92" w:rsidP="00D85CE6">
            <w:pPr>
              <w:rPr>
                <w:bCs/>
              </w:rPr>
            </w:pPr>
            <w:r>
              <w:rPr>
                <w:bCs/>
              </w:rPr>
              <w:t>Dismissal</w:t>
            </w:r>
          </w:p>
        </w:tc>
      </w:tr>
    </w:tbl>
    <w:p w:rsidR="00BC2A92" w:rsidRPr="00BC2A92" w:rsidRDefault="00BC2A92" w:rsidP="00D85CE6">
      <w:pPr>
        <w:ind w:left="-1080"/>
        <w:rPr>
          <w:b/>
          <w:bCs/>
        </w:rPr>
      </w:pPr>
    </w:p>
    <w:p w:rsidR="004B5AE8" w:rsidRDefault="004B5AE8" w:rsidP="00D85CE6">
      <w:pPr>
        <w:ind w:left="-1080"/>
        <w:rPr>
          <w:b/>
          <w:bCs/>
        </w:rPr>
      </w:pPr>
      <w:r>
        <w:rPr>
          <w:b/>
          <w:bCs/>
        </w:rPr>
        <w:t>MINIMUM DAY SCHEDULE:</w:t>
      </w:r>
    </w:p>
    <w:tbl>
      <w:tblPr>
        <w:tblStyle w:val="TableGrid"/>
        <w:tblW w:w="0" w:type="auto"/>
        <w:tblInd w:w="-1080" w:type="dxa"/>
        <w:tblLook w:val="04A0" w:firstRow="1" w:lastRow="0" w:firstColumn="1" w:lastColumn="0" w:noHBand="0" w:noVBand="1"/>
      </w:tblPr>
      <w:tblGrid>
        <w:gridCol w:w="2641"/>
        <w:gridCol w:w="2641"/>
        <w:gridCol w:w="2642"/>
        <w:gridCol w:w="2642"/>
      </w:tblGrid>
      <w:tr w:rsidR="004B5AE8" w:rsidTr="003A05EC">
        <w:tc>
          <w:tcPr>
            <w:tcW w:w="2641" w:type="dxa"/>
            <w:shd w:val="clear" w:color="auto" w:fill="BFBFBF" w:themeFill="background1" w:themeFillShade="BF"/>
          </w:tcPr>
          <w:p w:rsidR="004B5AE8" w:rsidRPr="004B5AE8" w:rsidRDefault="004B5AE8" w:rsidP="00D85CE6">
            <w:pPr>
              <w:rPr>
                <w:bCs/>
              </w:rPr>
            </w:pPr>
            <w:r w:rsidRPr="004B5AE8">
              <w:rPr>
                <w:bCs/>
              </w:rPr>
              <w:t>8:30-8:35</w:t>
            </w:r>
          </w:p>
        </w:tc>
        <w:tc>
          <w:tcPr>
            <w:tcW w:w="2641" w:type="dxa"/>
            <w:shd w:val="clear" w:color="auto" w:fill="BFBFBF" w:themeFill="background1" w:themeFillShade="BF"/>
          </w:tcPr>
          <w:p w:rsidR="004B5AE8" w:rsidRPr="004B5AE8" w:rsidRDefault="004B5AE8" w:rsidP="00D85CE6">
            <w:pPr>
              <w:rPr>
                <w:bCs/>
              </w:rPr>
            </w:pPr>
            <w:r w:rsidRPr="004B5AE8">
              <w:rPr>
                <w:bCs/>
              </w:rPr>
              <w:t>Flag Salute</w:t>
            </w:r>
          </w:p>
        </w:tc>
        <w:tc>
          <w:tcPr>
            <w:tcW w:w="2642" w:type="dxa"/>
            <w:shd w:val="clear" w:color="auto" w:fill="D9D9D9" w:themeFill="background1" w:themeFillShade="D9"/>
          </w:tcPr>
          <w:p w:rsidR="004B5AE8" w:rsidRPr="004B5AE8" w:rsidRDefault="004B5AE8" w:rsidP="00D85CE6">
            <w:pPr>
              <w:rPr>
                <w:bCs/>
              </w:rPr>
            </w:pPr>
            <w:r w:rsidRPr="004B5AE8">
              <w:rPr>
                <w:bCs/>
              </w:rPr>
              <w:t>10:30-11:30</w:t>
            </w:r>
          </w:p>
        </w:tc>
        <w:tc>
          <w:tcPr>
            <w:tcW w:w="2642" w:type="dxa"/>
            <w:shd w:val="clear" w:color="auto" w:fill="B2A1C7" w:themeFill="accent4" w:themeFillTint="99"/>
          </w:tcPr>
          <w:p w:rsidR="004B5AE8" w:rsidRPr="004B5AE8" w:rsidRDefault="004B5AE8" w:rsidP="00D85CE6">
            <w:pPr>
              <w:rPr>
                <w:bCs/>
              </w:rPr>
            </w:pPr>
            <w:r w:rsidRPr="004B5AE8">
              <w:rPr>
                <w:bCs/>
              </w:rPr>
              <w:t>Math</w:t>
            </w:r>
          </w:p>
        </w:tc>
      </w:tr>
      <w:tr w:rsidR="004B5AE8" w:rsidTr="003A05EC">
        <w:tc>
          <w:tcPr>
            <w:tcW w:w="2641" w:type="dxa"/>
            <w:shd w:val="clear" w:color="auto" w:fill="BFBFBF" w:themeFill="background1" w:themeFillShade="BF"/>
          </w:tcPr>
          <w:p w:rsidR="004B5AE8" w:rsidRPr="004B5AE8" w:rsidRDefault="004B5AE8" w:rsidP="00D85CE6">
            <w:pPr>
              <w:rPr>
                <w:bCs/>
              </w:rPr>
            </w:pPr>
            <w:r w:rsidRPr="004B5AE8">
              <w:rPr>
                <w:bCs/>
              </w:rPr>
              <w:t>8:35-8:45</w:t>
            </w:r>
          </w:p>
        </w:tc>
        <w:tc>
          <w:tcPr>
            <w:tcW w:w="2641" w:type="dxa"/>
            <w:shd w:val="clear" w:color="auto" w:fill="BFBFBF" w:themeFill="background1" w:themeFillShade="BF"/>
          </w:tcPr>
          <w:p w:rsidR="004B5AE8" w:rsidRPr="004B5AE8" w:rsidRDefault="004B5AE8" w:rsidP="00D85CE6">
            <w:pPr>
              <w:rPr>
                <w:bCs/>
              </w:rPr>
            </w:pPr>
            <w:r w:rsidRPr="004B5AE8">
              <w:rPr>
                <w:bCs/>
              </w:rPr>
              <w:t>Morning Meeting</w:t>
            </w:r>
          </w:p>
        </w:tc>
        <w:tc>
          <w:tcPr>
            <w:tcW w:w="2642" w:type="dxa"/>
            <w:shd w:val="clear" w:color="auto" w:fill="D9D9D9" w:themeFill="background1" w:themeFillShade="D9"/>
          </w:tcPr>
          <w:p w:rsidR="004B5AE8" w:rsidRPr="004B5AE8" w:rsidRDefault="004B5AE8" w:rsidP="00D85CE6">
            <w:pPr>
              <w:rPr>
                <w:bCs/>
              </w:rPr>
            </w:pPr>
            <w:r w:rsidRPr="004B5AE8">
              <w:rPr>
                <w:bCs/>
              </w:rPr>
              <w:t>11:30-11:35</w:t>
            </w:r>
          </w:p>
        </w:tc>
        <w:tc>
          <w:tcPr>
            <w:tcW w:w="2642" w:type="dxa"/>
            <w:shd w:val="clear" w:color="auto" w:fill="FABF8F" w:themeFill="accent6" w:themeFillTint="99"/>
          </w:tcPr>
          <w:p w:rsidR="004B5AE8" w:rsidRPr="004B5AE8" w:rsidRDefault="004B5AE8" w:rsidP="00D85CE6">
            <w:pPr>
              <w:rPr>
                <w:bCs/>
              </w:rPr>
            </w:pPr>
            <w:r w:rsidRPr="004B5AE8">
              <w:rPr>
                <w:bCs/>
              </w:rPr>
              <w:t>Brain Break</w:t>
            </w:r>
          </w:p>
        </w:tc>
      </w:tr>
      <w:tr w:rsidR="004B5AE8" w:rsidTr="003A05EC">
        <w:tc>
          <w:tcPr>
            <w:tcW w:w="2641" w:type="dxa"/>
            <w:shd w:val="clear" w:color="auto" w:fill="92CDDC" w:themeFill="accent5" w:themeFillTint="99"/>
          </w:tcPr>
          <w:p w:rsidR="004B5AE8" w:rsidRPr="004B5AE8" w:rsidRDefault="004B5AE8" w:rsidP="00D85CE6">
            <w:pPr>
              <w:rPr>
                <w:bCs/>
              </w:rPr>
            </w:pPr>
            <w:r w:rsidRPr="004B5AE8">
              <w:rPr>
                <w:bCs/>
              </w:rPr>
              <w:t>8:45-10:00</w:t>
            </w:r>
          </w:p>
        </w:tc>
        <w:tc>
          <w:tcPr>
            <w:tcW w:w="2641" w:type="dxa"/>
            <w:shd w:val="clear" w:color="auto" w:fill="92CDDC" w:themeFill="accent5" w:themeFillTint="99"/>
          </w:tcPr>
          <w:p w:rsidR="004B5AE8" w:rsidRPr="004B5AE8" w:rsidRDefault="004B5AE8" w:rsidP="00D85CE6">
            <w:pPr>
              <w:rPr>
                <w:bCs/>
              </w:rPr>
            </w:pPr>
            <w:r w:rsidRPr="004B5AE8">
              <w:rPr>
                <w:bCs/>
              </w:rPr>
              <w:t>ELA</w:t>
            </w:r>
          </w:p>
        </w:tc>
        <w:tc>
          <w:tcPr>
            <w:tcW w:w="2642" w:type="dxa"/>
            <w:shd w:val="clear" w:color="auto" w:fill="D9D9D9" w:themeFill="background1" w:themeFillShade="D9"/>
          </w:tcPr>
          <w:p w:rsidR="004B5AE8" w:rsidRPr="004B5AE8" w:rsidRDefault="004B5AE8" w:rsidP="00D85CE6">
            <w:pPr>
              <w:rPr>
                <w:bCs/>
              </w:rPr>
            </w:pPr>
            <w:r w:rsidRPr="004B5AE8">
              <w:rPr>
                <w:bCs/>
              </w:rPr>
              <w:t>11:35-12:30</w:t>
            </w:r>
          </w:p>
        </w:tc>
        <w:tc>
          <w:tcPr>
            <w:tcW w:w="2642" w:type="dxa"/>
            <w:shd w:val="clear" w:color="auto" w:fill="D99594" w:themeFill="accent2" w:themeFillTint="99"/>
          </w:tcPr>
          <w:p w:rsidR="004B5AE8" w:rsidRPr="004B5AE8" w:rsidRDefault="004B5AE8" w:rsidP="00D85CE6">
            <w:pPr>
              <w:rPr>
                <w:bCs/>
              </w:rPr>
            </w:pPr>
            <w:r w:rsidRPr="004B5AE8">
              <w:rPr>
                <w:bCs/>
              </w:rPr>
              <w:t>Science/Social Studies/Bible</w:t>
            </w:r>
          </w:p>
        </w:tc>
      </w:tr>
      <w:tr w:rsidR="004B5AE8" w:rsidTr="003A05EC">
        <w:tc>
          <w:tcPr>
            <w:tcW w:w="2641" w:type="dxa"/>
            <w:shd w:val="clear" w:color="auto" w:fill="BFBFBF" w:themeFill="background1" w:themeFillShade="BF"/>
          </w:tcPr>
          <w:p w:rsidR="004B5AE8" w:rsidRPr="004B5AE8" w:rsidRDefault="004B5AE8" w:rsidP="00D85CE6">
            <w:pPr>
              <w:rPr>
                <w:bCs/>
              </w:rPr>
            </w:pPr>
            <w:r w:rsidRPr="004B5AE8">
              <w:rPr>
                <w:bCs/>
              </w:rPr>
              <w:t>10:00-10:30</w:t>
            </w:r>
          </w:p>
        </w:tc>
        <w:tc>
          <w:tcPr>
            <w:tcW w:w="2641" w:type="dxa"/>
            <w:shd w:val="clear" w:color="auto" w:fill="BFBFBF" w:themeFill="background1" w:themeFillShade="BF"/>
          </w:tcPr>
          <w:p w:rsidR="004B5AE8" w:rsidRPr="004B5AE8" w:rsidRDefault="004B5AE8" w:rsidP="00D85CE6">
            <w:pPr>
              <w:rPr>
                <w:bCs/>
              </w:rPr>
            </w:pPr>
            <w:r w:rsidRPr="004B5AE8">
              <w:rPr>
                <w:bCs/>
              </w:rPr>
              <w:t>Recess</w:t>
            </w:r>
          </w:p>
        </w:tc>
        <w:tc>
          <w:tcPr>
            <w:tcW w:w="2642" w:type="dxa"/>
            <w:shd w:val="clear" w:color="auto" w:fill="D9D9D9" w:themeFill="background1" w:themeFillShade="D9"/>
          </w:tcPr>
          <w:p w:rsidR="004B5AE8" w:rsidRPr="004B5AE8" w:rsidRDefault="004B5AE8" w:rsidP="00D85CE6">
            <w:pPr>
              <w:rPr>
                <w:bCs/>
              </w:rPr>
            </w:pPr>
            <w:r w:rsidRPr="004B5AE8">
              <w:rPr>
                <w:bCs/>
              </w:rPr>
              <w:t>12:30</w:t>
            </w:r>
          </w:p>
        </w:tc>
        <w:tc>
          <w:tcPr>
            <w:tcW w:w="2642" w:type="dxa"/>
            <w:shd w:val="clear" w:color="auto" w:fill="BFBFBF" w:themeFill="background1" w:themeFillShade="BF"/>
          </w:tcPr>
          <w:p w:rsidR="004B5AE8" w:rsidRPr="004B5AE8" w:rsidRDefault="004B5AE8" w:rsidP="00D85CE6">
            <w:pPr>
              <w:rPr>
                <w:bCs/>
              </w:rPr>
            </w:pPr>
            <w:r w:rsidRPr="004B5AE8">
              <w:rPr>
                <w:bCs/>
              </w:rPr>
              <w:t>Lunch/Dismissal</w:t>
            </w:r>
          </w:p>
        </w:tc>
      </w:tr>
    </w:tbl>
    <w:p w:rsidR="004B5AE8" w:rsidRPr="004B5AE8" w:rsidRDefault="004B5AE8" w:rsidP="00D85CE6">
      <w:pPr>
        <w:ind w:left="-1080"/>
        <w:rPr>
          <w:b/>
          <w:bCs/>
        </w:rPr>
      </w:pPr>
    </w:p>
    <w:p w:rsidR="005C2C98" w:rsidRDefault="005C2C98" w:rsidP="00D85CE6">
      <w:pPr>
        <w:ind w:left="-1080"/>
        <w:rPr>
          <w:bCs/>
        </w:rPr>
      </w:pPr>
    </w:p>
    <w:p w:rsidR="005C2C98" w:rsidRDefault="005C2C98" w:rsidP="00D85CE6">
      <w:pPr>
        <w:ind w:left="-1080"/>
        <w:rPr>
          <w:bCs/>
        </w:rPr>
      </w:pPr>
    </w:p>
    <w:p w:rsidR="005C2C98" w:rsidRPr="009E5909" w:rsidRDefault="005C2C98" w:rsidP="00D85CE6">
      <w:pPr>
        <w:ind w:left="-1080"/>
        <w:rPr>
          <w:bCs/>
        </w:rPr>
      </w:pPr>
    </w:p>
    <w:p w:rsidR="0004796B" w:rsidRDefault="0004796B"/>
    <w:sectPr w:rsidR="0004796B" w:rsidSect="00E31D1B">
      <w:pgSz w:w="12240" w:h="15840"/>
      <w:pgMar w:top="0" w:right="27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7F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C350E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9F84E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F840FF6"/>
    <w:multiLevelType w:val="multilevel"/>
    <w:tmpl w:val="19D46372"/>
    <w:lvl w:ilvl="0">
      <w:start w:val="1"/>
      <w:numFmt w:val="decimal"/>
      <w:lvlText w:val="%1."/>
      <w:lvlJc w:val="left"/>
      <w:pPr>
        <w:ind w:left="-360" w:hanging="360"/>
      </w:p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
    <w:nsid w:val="6B76648F"/>
    <w:multiLevelType w:val="hybridMultilevel"/>
    <w:tmpl w:val="19D4637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719409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7775E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6B"/>
    <w:rsid w:val="0004796B"/>
    <w:rsid w:val="000B277C"/>
    <w:rsid w:val="000E02E8"/>
    <w:rsid w:val="0017182D"/>
    <w:rsid w:val="001A6882"/>
    <w:rsid w:val="003815C4"/>
    <w:rsid w:val="003A05EC"/>
    <w:rsid w:val="00494F05"/>
    <w:rsid w:val="004B5AE8"/>
    <w:rsid w:val="005059BD"/>
    <w:rsid w:val="00530031"/>
    <w:rsid w:val="005B6022"/>
    <w:rsid w:val="005C2C98"/>
    <w:rsid w:val="005D3215"/>
    <w:rsid w:val="00684351"/>
    <w:rsid w:val="007B21C2"/>
    <w:rsid w:val="008927D8"/>
    <w:rsid w:val="009108A6"/>
    <w:rsid w:val="009E5909"/>
    <w:rsid w:val="00A133AD"/>
    <w:rsid w:val="00B521FE"/>
    <w:rsid w:val="00BC2A92"/>
    <w:rsid w:val="00C30AAC"/>
    <w:rsid w:val="00C44558"/>
    <w:rsid w:val="00D737D3"/>
    <w:rsid w:val="00D85CE6"/>
    <w:rsid w:val="00D9083A"/>
    <w:rsid w:val="00DC150A"/>
    <w:rsid w:val="00E31D1B"/>
    <w:rsid w:val="00EC467F"/>
    <w:rsid w:val="00F308D9"/>
    <w:rsid w:val="00F6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96B"/>
    <w:rPr>
      <w:rFonts w:ascii="Lucida Grande" w:hAnsi="Lucida Grande"/>
      <w:sz w:val="18"/>
      <w:szCs w:val="18"/>
    </w:rPr>
  </w:style>
  <w:style w:type="character" w:customStyle="1" w:styleId="BalloonTextChar">
    <w:name w:val="Balloon Text Char"/>
    <w:basedOn w:val="DefaultParagraphFont"/>
    <w:link w:val="BalloonText"/>
    <w:uiPriority w:val="99"/>
    <w:semiHidden/>
    <w:rsid w:val="0004796B"/>
    <w:rPr>
      <w:rFonts w:ascii="Lucida Grande" w:hAnsi="Lucida Grande"/>
      <w:sz w:val="18"/>
      <w:szCs w:val="18"/>
    </w:rPr>
  </w:style>
  <w:style w:type="character" w:styleId="Hyperlink">
    <w:name w:val="Hyperlink"/>
    <w:basedOn w:val="DefaultParagraphFont"/>
    <w:uiPriority w:val="99"/>
    <w:unhideWhenUsed/>
    <w:rsid w:val="00E31D1B"/>
    <w:rPr>
      <w:color w:val="0000FF" w:themeColor="hyperlink"/>
      <w:u w:val="single"/>
    </w:rPr>
  </w:style>
  <w:style w:type="paragraph" w:styleId="ListParagraph">
    <w:name w:val="List Paragraph"/>
    <w:basedOn w:val="Normal"/>
    <w:uiPriority w:val="34"/>
    <w:qFormat/>
    <w:rsid w:val="005059BD"/>
    <w:pPr>
      <w:ind w:left="720"/>
      <w:contextualSpacing/>
    </w:pPr>
  </w:style>
  <w:style w:type="table" w:styleId="TableGrid">
    <w:name w:val="Table Grid"/>
    <w:basedOn w:val="TableNormal"/>
    <w:uiPriority w:val="59"/>
    <w:rsid w:val="0049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96B"/>
    <w:rPr>
      <w:rFonts w:ascii="Lucida Grande" w:hAnsi="Lucida Grande"/>
      <w:sz w:val="18"/>
      <w:szCs w:val="18"/>
    </w:rPr>
  </w:style>
  <w:style w:type="character" w:customStyle="1" w:styleId="BalloonTextChar">
    <w:name w:val="Balloon Text Char"/>
    <w:basedOn w:val="DefaultParagraphFont"/>
    <w:link w:val="BalloonText"/>
    <w:uiPriority w:val="99"/>
    <w:semiHidden/>
    <w:rsid w:val="0004796B"/>
    <w:rPr>
      <w:rFonts w:ascii="Lucida Grande" w:hAnsi="Lucida Grande"/>
      <w:sz w:val="18"/>
      <w:szCs w:val="18"/>
    </w:rPr>
  </w:style>
  <w:style w:type="character" w:styleId="Hyperlink">
    <w:name w:val="Hyperlink"/>
    <w:basedOn w:val="DefaultParagraphFont"/>
    <w:uiPriority w:val="99"/>
    <w:unhideWhenUsed/>
    <w:rsid w:val="00E31D1B"/>
    <w:rPr>
      <w:color w:val="0000FF" w:themeColor="hyperlink"/>
      <w:u w:val="single"/>
    </w:rPr>
  </w:style>
  <w:style w:type="paragraph" w:styleId="ListParagraph">
    <w:name w:val="List Paragraph"/>
    <w:basedOn w:val="Normal"/>
    <w:uiPriority w:val="34"/>
    <w:qFormat/>
    <w:rsid w:val="005059BD"/>
    <w:pPr>
      <w:ind w:left="720"/>
      <w:contextualSpacing/>
    </w:pPr>
  </w:style>
  <w:style w:type="table" w:styleId="TableGrid">
    <w:name w:val="Table Grid"/>
    <w:basedOn w:val="TableNormal"/>
    <w:uiPriority w:val="59"/>
    <w:rsid w:val="0049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0607">
      <w:bodyDiv w:val="1"/>
      <w:marLeft w:val="0"/>
      <w:marRight w:val="0"/>
      <w:marTop w:val="0"/>
      <w:marBottom w:val="0"/>
      <w:divBdr>
        <w:top w:val="none" w:sz="0" w:space="0" w:color="auto"/>
        <w:left w:val="none" w:sz="0" w:space="0" w:color="auto"/>
        <w:bottom w:val="none" w:sz="0" w:space="0" w:color="auto"/>
        <w:right w:val="none" w:sz="0" w:space="0" w:color="auto"/>
      </w:divBdr>
    </w:div>
    <w:div w:id="327292674">
      <w:bodyDiv w:val="1"/>
      <w:marLeft w:val="0"/>
      <w:marRight w:val="0"/>
      <w:marTop w:val="0"/>
      <w:marBottom w:val="0"/>
      <w:divBdr>
        <w:top w:val="none" w:sz="0" w:space="0" w:color="auto"/>
        <w:left w:val="none" w:sz="0" w:space="0" w:color="auto"/>
        <w:bottom w:val="none" w:sz="0" w:space="0" w:color="auto"/>
        <w:right w:val="none" w:sz="0" w:space="0" w:color="auto"/>
      </w:divBdr>
    </w:div>
    <w:div w:id="1555964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hzutaut@glenoaksschool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ahzutaut@glenoaksschools.com" TargetMode="External"/><Relationship Id="rId9" Type="http://schemas.openxmlformats.org/officeDocument/2006/relationships/hyperlink" Target="http://www.glenoaks1stgrade.weebly.com" TargetMode="External"/><Relationship Id="rId10" Type="http://schemas.openxmlformats.org/officeDocument/2006/relationships/hyperlink" Target="http://www.corestandards.org/read-th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DAA9-C333-8349-850B-72581CCD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9588</Characters>
  <Application>Microsoft Macintosh Word</Application>
  <DocSecurity>0</DocSecurity>
  <Lines>79</Lines>
  <Paragraphs>22</Paragraphs>
  <ScaleCrop>false</ScaleCrop>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Zutaut</dc:creator>
  <cp:keywords/>
  <dc:description/>
  <cp:lastModifiedBy>Allyson Zutaut</cp:lastModifiedBy>
  <cp:revision>2</cp:revision>
  <cp:lastPrinted>2019-08-28T02:20:00Z</cp:lastPrinted>
  <dcterms:created xsi:type="dcterms:W3CDTF">2019-08-28T02:20:00Z</dcterms:created>
  <dcterms:modified xsi:type="dcterms:W3CDTF">2019-08-28T02:20:00Z</dcterms:modified>
</cp:coreProperties>
</file>